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2BBD" w14:textId="77777777" w:rsidR="00952996" w:rsidRPr="00F30B17" w:rsidRDefault="00952996">
      <w:pPr>
        <w:pStyle w:val="Heading1"/>
        <w:jc w:val="center"/>
        <w:rPr>
          <w:rFonts w:ascii="Arial" w:hAnsi="Arial" w:cs="Arial"/>
          <w:szCs w:val="22"/>
        </w:rPr>
      </w:pPr>
      <w:r w:rsidRPr="00F30B17">
        <w:rPr>
          <w:rFonts w:ascii="Arial" w:hAnsi="Arial" w:cs="Arial"/>
          <w:szCs w:val="22"/>
        </w:rPr>
        <w:t>ENGLISH 101: COLLEGE ENGLISH</w:t>
      </w:r>
    </w:p>
    <w:p w14:paraId="28A3A12B" w14:textId="468CFF57" w:rsidR="00952996" w:rsidRPr="00F30B17" w:rsidRDefault="00201448">
      <w:pPr>
        <w:jc w:val="center"/>
        <w:rPr>
          <w:rFonts w:ascii="Arial" w:hAnsi="Arial" w:cs="Arial"/>
          <w:szCs w:val="22"/>
        </w:rPr>
      </w:pPr>
      <w:r>
        <w:rPr>
          <w:rFonts w:ascii="Arial" w:hAnsi="Arial" w:cs="Arial"/>
          <w:szCs w:val="22"/>
        </w:rPr>
        <w:t>Spring 2019</w:t>
      </w:r>
    </w:p>
    <w:p w14:paraId="286AA83E" w14:textId="79ACD2C2" w:rsidR="00B87CF4" w:rsidRPr="00F30B17" w:rsidRDefault="00B87CF4">
      <w:pPr>
        <w:jc w:val="center"/>
        <w:rPr>
          <w:rFonts w:ascii="Arial" w:hAnsi="Arial" w:cs="Arial"/>
          <w:szCs w:val="22"/>
        </w:rPr>
      </w:pPr>
      <w:r w:rsidRPr="00F30B17">
        <w:rPr>
          <w:rFonts w:ascii="Arial" w:hAnsi="Arial" w:cs="Arial"/>
          <w:szCs w:val="22"/>
        </w:rPr>
        <w:t>Ticket #</w:t>
      </w:r>
      <w:r w:rsidR="00201448">
        <w:rPr>
          <w:rFonts w:ascii="Arial" w:hAnsi="Arial" w:cs="Arial"/>
          <w:szCs w:val="22"/>
        </w:rPr>
        <w:t>1298</w:t>
      </w:r>
    </w:p>
    <w:p w14:paraId="1EC52BA7" w14:textId="48E3A6A2" w:rsidR="00B87CF4" w:rsidRPr="00F30B17" w:rsidRDefault="004A4A2A">
      <w:pPr>
        <w:jc w:val="center"/>
        <w:rPr>
          <w:rFonts w:ascii="Arial" w:hAnsi="Arial" w:cs="Arial"/>
          <w:szCs w:val="22"/>
        </w:rPr>
      </w:pPr>
      <w:r w:rsidRPr="00F30B17">
        <w:rPr>
          <w:rFonts w:ascii="Arial" w:hAnsi="Arial" w:cs="Arial"/>
          <w:szCs w:val="22"/>
        </w:rPr>
        <w:t>TTH</w:t>
      </w:r>
      <w:r w:rsidR="00B87CF4" w:rsidRPr="00F30B17">
        <w:rPr>
          <w:rFonts w:ascii="Arial" w:hAnsi="Arial" w:cs="Arial"/>
          <w:szCs w:val="22"/>
        </w:rPr>
        <w:t xml:space="preserve"> </w:t>
      </w:r>
      <w:r w:rsidR="00201448">
        <w:rPr>
          <w:rFonts w:ascii="Arial" w:hAnsi="Arial" w:cs="Arial"/>
          <w:szCs w:val="22"/>
        </w:rPr>
        <w:t>9:10-10:35</w:t>
      </w:r>
    </w:p>
    <w:p w14:paraId="0D286EB0" w14:textId="09A76538" w:rsidR="00B87CF4" w:rsidRPr="00F30B17" w:rsidRDefault="00201448">
      <w:pPr>
        <w:jc w:val="center"/>
        <w:rPr>
          <w:rFonts w:ascii="Arial" w:hAnsi="Arial" w:cs="Arial"/>
          <w:szCs w:val="22"/>
        </w:rPr>
      </w:pPr>
      <w:r>
        <w:rPr>
          <w:rFonts w:ascii="Arial" w:hAnsi="Arial" w:cs="Arial"/>
          <w:szCs w:val="22"/>
        </w:rPr>
        <w:t>SV 230</w:t>
      </w:r>
    </w:p>
    <w:p w14:paraId="632B1CEE" w14:textId="77777777" w:rsidR="00B87CF4" w:rsidRPr="00F30B17" w:rsidRDefault="00B87CF4" w:rsidP="00B87CF4">
      <w:pPr>
        <w:tabs>
          <w:tab w:val="left" w:pos="5430"/>
        </w:tabs>
        <w:rPr>
          <w:rFonts w:ascii="Arial" w:hAnsi="Arial" w:cs="Arial"/>
          <w:szCs w:val="22"/>
        </w:rPr>
      </w:pPr>
      <w:r w:rsidRPr="00F30B17">
        <w:rPr>
          <w:rFonts w:ascii="Arial" w:hAnsi="Arial" w:cs="Arial"/>
          <w:szCs w:val="22"/>
        </w:rPr>
        <w:tab/>
      </w:r>
    </w:p>
    <w:p w14:paraId="474EF3A8" w14:textId="77777777" w:rsidR="00952996" w:rsidRPr="00F30B17" w:rsidRDefault="00F30B17">
      <w:pPr>
        <w:rPr>
          <w:rFonts w:ascii="Arial" w:hAnsi="Arial" w:cs="Arial"/>
          <w:szCs w:val="22"/>
        </w:rPr>
      </w:pPr>
      <w:r>
        <w:rPr>
          <w:rFonts w:ascii="Arial" w:hAnsi="Arial" w:cs="Arial"/>
          <w:szCs w:val="22"/>
        </w:rPr>
        <w:t xml:space="preserve">Instructor: Angela </w:t>
      </w:r>
      <w:r w:rsidR="00952996" w:rsidRPr="00F30B17">
        <w:rPr>
          <w:rFonts w:ascii="Arial" w:hAnsi="Arial" w:cs="Arial"/>
          <w:szCs w:val="22"/>
        </w:rPr>
        <w:t>Morales</w:t>
      </w:r>
      <w:r w:rsidR="00952996" w:rsidRPr="00F30B17">
        <w:rPr>
          <w:rFonts w:ascii="Arial" w:hAnsi="Arial" w:cs="Arial"/>
          <w:szCs w:val="22"/>
        </w:rPr>
        <w:tab/>
      </w:r>
      <w:r w:rsidR="00952996" w:rsidRPr="00F30B17">
        <w:rPr>
          <w:rFonts w:ascii="Arial" w:hAnsi="Arial" w:cs="Arial"/>
          <w:szCs w:val="22"/>
        </w:rPr>
        <w:tab/>
      </w:r>
      <w:r w:rsidR="00952996" w:rsidRPr="00F30B17">
        <w:rPr>
          <w:rFonts w:ascii="Arial" w:hAnsi="Arial" w:cs="Arial"/>
          <w:szCs w:val="22"/>
        </w:rPr>
        <w:tab/>
      </w:r>
      <w:r w:rsidR="00952996" w:rsidRPr="00F30B17">
        <w:rPr>
          <w:rFonts w:ascii="Arial" w:hAnsi="Arial" w:cs="Arial"/>
          <w:szCs w:val="22"/>
        </w:rPr>
        <w:tab/>
      </w:r>
      <w:r w:rsidR="00952996" w:rsidRPr="00F30B17">
        <w:rPr>
          <w:rFonts w:ascii="Arial" w:hAnsi="Arial" w:cs="Arial"/>
          <w:szCs w:val="22"/>
        </w:rPr>
        <w:tab/>
      </w:r>
    </w:p>
    <w:p w14:paraId="3AE6476D" w14:textId="2E7A1407" w:rsidR="00952996" w:rsidRPr="00F30B17" w:rsidRDefault="00952996">
      <w:pPr>
        <w:rPr>
          <w:rFonts w:ascii="Arial" w:hAnsi="Arial" w:cs="Arial"/>
          <w:szCs w:val="22"/>
        </w:rPr>
      </w:pPr>
      <w:r w:rsidRPr="00F30B17">
        <w:rPr>
          <w:rFonts w:ascii="Arial" w:hAnsi="Arial" w:cs="Arial"/>
          <w:szCs w:val="22"/>
        </w:rPr>
        <w:t xml:space="preserve">Office: </w:t>
      </w:r>
      <w:r w:rsidR="00DA7AFB" w:rsidRPr="00F30B17">
        <w:rPr>
          <w:rFonts w:ascii="Arial" w:hAnsi="Arial" w:cs="Arial"/>
          <w:szCs w:val="22"/>
        </w:rPr>
        <w:t>Library Bldg. #20</w:t>
      </w:r>
      <w:r w:rsidR="00763A16">
        <w:rPr>
          <w:rFonts w:ascii="Arial" w:hAnsi="Arial" w:cs="Arial"/>
          <w:szCs w:val="22"/>
        </w:rPr>
        <w:t>7</w:t>
      </w:r>
    </w:p>
    <w:p w14:paraId="2F4F00CF" w14:textId="77777777" w:rsidR="00952996" w:rsidRPr="00F30B17" w:rsidRDefault="00952996">
      <w:pPr>
        <w:rPr>
          <w:rFonts w:ascii="Arial" w:hAnsi="Arial" w:cs="Arial"/>
          <w:szCs w:val="22"/>
        </w:rPr>
      </w:pPr>
      <w:r w:rsidRPr="00F30B17">
        <w:rPr>
          <w:rFonts w:ascii="Arial" w:hAnsi="Arial" w:cs="Arial"/>
          <w:szCs w:val="22"/>
        </w:rPr>
        <w:t>Phone: 241-1000 ext. 3207</w:t>
      </w:r>
    </w:p>
    <w:p w14:paraId="04DEC15F" w14:textId="77777777" w:rsidR="00762303" w:rsidRPr="00F30B17" w:rsidRDefault="00762303">
      <w:pPr>
        <w:rPr>
          <w:rFonts w:ascii="Arial" w:hAnsi="Arial" w:cs="Arial"/>
          <w:szCs w:val="22"/>
        </w:rPr>
      </w:pPr>
      <w:r w:rsidRPr="00F30B17">
        <w:rPr>
          <w:rFonts w:ascii="Arial" w:hAnsi="Arial" w:cs="Arial"/>
          <w:szCs w:val="22"/>
        </w:rPr>
        <w:t>Website: angelamorales.net</w:t>
      </w:r>
    </w:p>
    <w:p w14:paraId="70AD0784" w14:textId="77777777" w:rsidR="00952996" w:rsidRPr="00F30B17" w:rsidRDefault="00952996">
      <w:pPr>
        <w:rPr>
          <w:rFonts w:ascii="Arial" w:hAnsi="Arial" w:cs="Arial"/>
          <w:szCs w:val="22"/>
        </w:rPr>
      </w:pPr>
      <w:r w:rsidRPr="00F30B17">
        <w:rPr>
          <w:rFonts w:ascii="Arial" w:hAnsi="Arial" w:cs="Arial"/>
          <w:szCs w:val="22"/>
        </w:rPr>
        <w:t xml:space="preserve">Email: </w:t>
      </w:r>
      <w:hyperlink r:id="rId6" w:history="1">
        <w:r w:rsidR="0073389B" w:rsidRPr="00F30B17">
          <w:rPr>
            <w:rStyle w:val="Hyperlink"/>
            <w:rFonts w:ascii="Arial" w:hAnsi="Arial" w:cs="Arial"/>
            <w:i/>
            <w:iCs/>
            <w:szCs w:val="22"/>
          </w:rPr>
          <w:t>amorales@glendale.edu</w:t>
        </w:r>
      </w:hyperlink>
      <w:r w:rsidR="0073389B" w:rsidRPr="00F30B17">
        <w:rPr>
          <w:rFonts w:ascii="Arial" w:hAnsi="Arial" w:cs="Arial"/>
          <w:i/>
          <w:iCs/>
          <w:szCs w:val="22"/>
        </w:rPr>
        <w:t xml:space="preserve"> </w:t>
      </w:r>
      <w:r w:rsidR="0073389B" w:rsidRPr="00F30B17">
        <w:rPr>
          <w:rFonts w:ascii="Arial" w:hAnsi="Arial" w:cs="Arial"/>
          <w:iCs/>
          <w:szCs w:val="22"/>
        </w:rPr>
        <w:t>(no text files or attachments, please)</w:t>
      </w:r>
    </w:p>
    <w:p w14:paraId="39064106" w14:textId="77777777" w:rsidR="00762303" w:rsidRPr="00F30B17" w:rsidRDefault="00762303" w:rsidP="00C705B7">
      <w:pPr>
        <w:rPr>
          <w:rFonts w:ascii="Arial" w:hAnsi="Arial" w:cs="Arial"/>
          <w:szCs w:val="22"/>
        </w:rPr>
      </w:pPr>
    </w:p>
    <w:p w14:paraId="3FF95693" w14:textId="4B7BF5F3" w:rsidR="00762303" w:rsidRPr="00F30B17" w:rsidRDefault="004D075D" w:rsidP="0061592F">
      <w:pPr>
        <w:ind w:left="2880" w:hanging="2880"/>
        <w:rPr>
          <w:rFonts w:ascii="Arial" w:hAnsi="Arial" w:cs="Arial"/>
          <w:szCs w:val="22"/>
        </w:rPr>
      </w:pPr>
      <w:r>
        <w:rPr>
          <w:rFonts w:ascii="Arial" w:hAnsi="Arial" w:cs="Arial"/>
          <w:szCs w:val="22"/>
        </w:rPr>
        <w:t xml:space="preserve">Office Hours: </w:t>
      </w:r>
      <w:r w:rsidR="00201448">
        <w:rPr>
          <w:rFonts w:ascii="Arial" w:hAnsi="Arial" w:cs="Arial"/>
          <w:szCs w:val="22"/>
        </w:rPr>
        <w:t>M-TH 1-2pm and by appointment</w:t>
      </w:r>
    </w:p>
    <w:p w14:paraId="5B7B259C" w14:textId="77777777" w:rsidR="00200C0A" w:rsidRPr="00F30B17" w:rsidRDefault="00200C0A" w:rsidP="0061592F">
      <w:pPr>
        <w:ind w:left="2880" w:hanging="2880"/>
        <w:rPr>
          <w:rFonts w:ascii="Arial" w:hAnsi="Arial" w:cs="Arial"/>
          <w:szCs w:val="22"/>
        </w:rPr>
      </w:pPr>
    </w:p>
    <w:p w14:paraId="32340343" w14:textId="6D973CCC" w:rsidR="003467D0" w:rsidRPr="00763A16" w:rsidRDefault="00952996" w:rsidP="00201448">
      <w:pPr>
        <w:rPr>
          <w:rFonts w:ascii="Arial" w:hAnsi="Arial" w:cs="Arial"/>
          <w:bCs/>
          <w:szCs w:val="22"/>
        </w:rPr>
      </w:pPr>
      <w:r w:rsidRPr="00F30B17">
        <w:rPr>
          <w:rFonts w:ascii="Arial" w:hAnsi="Arial" w:cs="Arial"/>
          <w:b/>
          <w:bCs/>
          <w:szCs w:val="22"/>
        </w:rPr>
        <w:t>Required Texts</w:t>
      </w:r>
      <w:r w:rsidR="00134AC8" w:rsidRPr="00F30B17">
        <w:rPr>
          <w:rFonts w:ascii="Arial" w:hAnsi="Arial" w:cs="Arial"/>
          <w:b/>
          <w:bCs/>
          <w:szCs w:val="22"/>
        </w:rPr>
        <w:t>:</w:t>
      </w:r>
      <w:r w:rsidR="00134AC8" w:rsidRPr="00F30B17">
        <w:rPr>
          <w:rFonts w:ascii="Arial" w:hAnsi="Arial" w:cs="Arial"/>
          <w:b/>
          <w:bCs/>
          <w:szCs w:val="22"/>
        </w:rPr>
        <w:tab/>
      </w:r>
      <w:r w:rsidR="00763A16" w:rsidRPr="00763A16">
        <w:rPr>
          <w:rFonts w:ascii="Arial" w:hAnsi="Arial" w:cs="Arial"/>
          <w:bCs/>
          <w:szCs w:val="22"/>
        </w:rPr>
        <w:t xml:space="preserve"> </w:t>
      </w:r>
    </w:p>
    <w:p w14:paraId="639244AE" w14:textId="667B0DA3" w:rsidR="001175E5" w:rsidRPr="00201448" w:rsidRDefault="00763A16" w:rsidP="00F15449">
      <w:pPr>
        <w:ind w:left="2880"/>
        <w:rPr>
          <w:rFonts w:ascii="Arial" w:hAnsi="Arial" w:cs="Arial"/>
          <w:b/>
          <w:bCs/>
          <w:szCs w:val="22"/>
        </w:rPr>
      </w:pPr>
      <w:r>
        <w:rPr>
          <w:rFonts w:ascii="Arial" w:hAnsi="Arial" w:cs="Arial"/>
          <w:b/>
          <w:bCs/>
          <w:i/>
          <w:szCs w:val="22"/>
        </w:rPr>
        <w:t>Educated</w:t>
      </w:r>
      <w:r>
        <w:rPr>
          <w:rFonts w:ascii="Arial" w:hAnsi="Arial" w:cs="Arial"/>
          <w:b/>
          <w:bCs/>
          <w:szCs w:val="22"/>
        </w:rPr>
        <w:t xml:space="preserve"> </w:t>
      </w:r>
      <w:r w:rsidRPr="00763A16">
        <w:rPr>
          <w:rFonts w:ascii="Arial" w:hAnsi="Arial" w:cs="Arial"/>
          <w:bCs/>
          <w:szCs w:val="22"/>
        </w:rPr>
        <w:t>by Tara Westover, Random House, 2018</w:t>
      </w:r>
      <w:r w:rsidR="00844D4B" w:rsidRPr="00763A16">
        <w:rPr>
          <w:rFonts w:ascii="Arial" w:hAnsi="Arial" w:cs="Arial"/>
          <w:bCs/>
          <w:szCs w:val="22"/>
        </w:rPr>
        <w:t>.</w:t>
      </w:r>
    </w:p>
    <w:p w14:paraId="7D61A072" w14:textId="77777777" w:rsidR="001175E5" w:rsidRDefault="001175E5" w:rsidP="001175E5">
      <w:pPr>
        <w:ind w:left="2880" w:hanging="2880"/>
        <w:rPr>
          <w:rFonts w:ascii="Arial" w:hAnsi="Arial" w:cs="Arial"/>
          <w:bCs/>
          <w:i/>
          <w:szCs w:val="22"/>
        </w:rPr>
      </w:pPr>
      <w:r>
        <w:rPr>
          <w:rFonts w:ascii="Arial" w:hAnsi="Arial" w:cs="Arial"/>
          <w:bCs/>
          <w:i/>
          <w:szCs w:val="22"/>
        </w:rPr>
        <w:tab/>
      </w:r>
    </w:p>
    <w:p w14:paraId="2555426E" w14:textId="676EA8DE" w:rsidR="001175E5" w:rsidRDefault="00763A16" w:rsidP="00F15449">
      <w:pPr>
        <w:ind w:left="2880"/>
        <w:rPr>
          <w:rFonts w:ascii="Arial" w:hAnsi="Arial" w:cs="Arial"/>
          <w:bCs/>
          <w:szCs w:val="22"/>
        </w:rPr>
      </w:pPr>
      <w:r>
        <w:rPr>
          <w:rFonts w:ascii="Arial" w:hAnsi="Arial" w:cs="Arial"/>
          <w:b/>
          <w:bCs/>
          <w:i/>
          <w:szCs w:val="22"/>
        </w:rPr>
        <w:t xml:space="preserve">The Norton </w:t>
      </w:r>
      <w:r w:rsidR="00201448">
        <w:rPr>
          <w:rFonts w:ascii="Arial" w:hAnsi="Arial" w:cs="Arial"/>
          <w:b/>
          <w:bCs/>
          <w:i/>
          <w:szCs w:val="22"/>
        </w:rPr>
        <w:t>Reader, Shorter 14</w:t>
      </w:r>
      <w:r w:rsidR="00201448" w:rsidRPr="00201448">
        <w:rPr>
          <w:rFonts w:ascii="Arial" w:hAnsi="Arial" w:cs="Arial"/>
          <w:b/>
          <w:bCs/>
          <w:i/>
          <w:szCs w:val="22"/>
          <w:vertAlign w:val="superscript"/>
        </w:rPr>
        <w:t>th</w:t>
      </w:r>
      <w:r w:rsidR="00201448">
        <w:rPr>
          <w:rFonts w:ascii="Arial" w:hAnsi="Arial" w:cs="Arial"/>
          <w:b/>
          <w:bCs/>
          <w:i/>
          <w:szCs w:val="22"/>
        </w:rPr>
        <w:t xml:space="preserve"> Edition. Ed. </w:t>
      </w:r>
      <w:r>
        <w:rPr>
          <w:rFonts w:ascii="Arial" w:hAnsi="Arial" w:cs="Arial"/>
          <w:b/>
          <w:bCs/>
          <w:i/>
          <w:szCs w:val="22"/>
        </w:rPr>
        <w:t xml:space="preserve"> </w:t>
      </w:r>
      <w:r w:rsidR="00F15449">
        <w:rPr>
          <w:rFonts w:ascii="Arial" w:hAnsi="Arial" w:cs="Arial"/>
          <w:bCs/>
          <w:szCs w:val="22"/>
        </w:rPr>
        <w:t xml:space="preserve">Goldthwaite, et. al.  </w:t>
      </w:r>
      <w:r>
        <w:rPr>
          <w:rFonts w:ascii="Arial" w:hAnsi="Arial" w:cs="Arial"/>
          <w:bCs/>
          <w:szCs w:val="22"/>
        </w:rPr>
        <w:t>WW Norton publisher, 201</w:t>
      </w:r>
      <w:r w:rsidR="00F15449">
        <w:rPr>
          <w:rFonts w:ascii="Arial" w:hAnsi="Arial" w:cs="Arial"/>
          <w:bCs/>
          <w:szCs w:val="22"/>
        </w:rPr>
        <w:t>7</w:t>
      </w:r>
      <w:r>
        <w:rPr>
          <w:rFonts w:ascii="Arial" w:hAnsi="Arial" w:cs="Arial"/>
          <w:bCs/>
          <w:szCs w:val="22"/>
        </w:rPr>
        <w:t xml:space="preserve">. </w:t>
      </w:r>
    </w:p>
    <w:p w14:paraId="7ACE4131" w14:textId="55A7E125" w:rsidR="00F15449" w:rsidRDefault="00F15449" w:rsidP="00F15449">
      <w:pPr>
        <w:rPr>
          <w:rFonts w:ascii="Arial" w:hAnsi="Arial" w:cs="Arial"/>
          <w:bCs/>
          <w:szCs w:val="22"/>
        </w:rPr>
      </w:pPr>
    </w:p>
    <w:p w14:paraId="24753B75" w14:textId="23E0F5EA" w:rsidR="00F15449" w:rsidRPr="001175E5" w:rsidRDefault="00F15449" w:rsidP="00F15449">
      <w:pPr>
        <w:rPr>
          <w:rFonts w:ascii="Arial" w:hAnsi="Arial" w:cs="Arial"/>
          <w:bCs/>
          <w:szCs w:val="22"/>
        </w:rPr>
      </w:pPr>
      <w:r>
        <w:rPr>
          <w:rFonts w:ascii="Arial" w:hAnsi="Arial" w:cs="Arial"/>
          <w:bCs/>
          <w:szCs w:val="22"/>
        </w:rPr>
        <w:t xml:space="preserve">*Optional Text (Extra Credit): </w:t>
      </w:r>
      <w:r w:rsidRPr="00F15449">
        <w:rPr>
          <w:rFonts w:ascii="Arial" w:hAnsi="Arial" w:cs="Arial"/>
          <w:b/>
          <w:bCs/>
          <w:i/>
          <w:szCs w:val="22"/>
        </w:rPr>
        <w:t>Fun Home</w:t>
      </w:r>
      <w:r>
        <w:rPr>
          <w:rFonts w:ascii="Arial" w:hAnsi="Arial" w:cs="Arial"/>
          <w:bCs/>
          <w:szCs w:val="22"/>
        </w:rPr>
        <w:t xml:space="preserve"> by Alison Bechdel. Mariner Books. </w:t>
      </w:r>
    </w:p>
    <w:p w14:paraId="52E24A1B" w14:textId="77777777" w:rsidR="001175E5" w:rsidRPr="00E77DBB" w:rsidRDefault="001175E5" w:rsidP="001175E5">
      <w:pPr>
        <w:ind w:left="2880" w:hanging="2880"/>
        <w:rPr>
          <w:rFonts w:ascii="Arial" w:hAnsi="Arial" w:cs="Arial"/>
          <w:bCs/>
          <w:szCs w:val="22"/>
        </w:rPr>
      </w:pPr>
      <w:r>
        <w:rPr>
          <w:rFonts w:ascii="Arial" w:hAnsi="Arial" w:cs="Arial"/>
          <w:b/>
          <w:bCs/>
          <w:szCs w:val="22"/>
        </w:rPr>
        <w:tab/>
      </w:r>
    </w:p>
    <w:p w14:paraId="6398C3B7" w14:textId="77777777" w:rsidR="00EE20AB" w:rsidRDefault="005C6EEB" w:rsidP="00D41D88">
      <w:pPr>
        <w:rPr>
          <w:rFonts w:ascii="Arial" w:hAnsi="Arial" w:cs="Arial"/>
          <w:szCs w:val="22"/>
        </w:rPr>
      </w:pPr>
      <w:r w:rsidRPr="00F30B17">
        <w:rPr>
          <w:rFonts w:ascii="Arial" w:hAnsi="Arial" w:cs="Arial"/>
          <w:b/>
          <w:bCs/>
          <w:szCs w:val="22"/>
        </w:rPr>
        <w:t xml:space="preserve">Other </w:t>
      </w:r>
      <w:r w:rsidR="00952996" w:rsidRPr="00F30B17">
        <w:rPr>
          <w:rFonts w:ascii="Arial" w:hAnsi="Arial" w:cs="Arial"/>
          <w:b/>
          <w:bCs/>
          <w:szCs w:val="22"/>
        </w:rPr>
        <w:t>Required Materials:</w:t>
      </w:r>
      <w:r w:rsidR="00952996" w:rsidRPr="00F30B17">
        <w:rPr>
          <w:rFonts w:ascii="Arial" w:hAnsi="Arial" w:cs="Arial"/>
          <w:szCs w:val="22"/>
        </w:rPr>
        <w:t xml:space="preserve"> </w:t>
      </w:r>
      <w:r w:rsidR="00952996" w:rsidRPr="00F30B17">
        <w:rPr>
          <w:rFonts w:ascii="Arial" w:hAnsi="Arial" w:cs="Arial"/>
          <w:szCs w:val="22"/>
        </w:rPr>
        <w:tab/>
      </w:r>
    </w:p>
    <w:p w14:paraId="4C7B1E24" w14:textId="2D266D07" w:rsidR="00E77DBB" w:rsidRPr="00D41D88" w:rsidRDefault="00EE20AB" w:rsidP="00D41D88">
      <w:pPr>
        <w:rPr>
          <w:rFonts w:ascii="Arial" w:hAnsi="Arial" w:cs="Arial"/>
          <w:bCs/>
          <w:szCs w:val="22"/>
        </w:rPr>
      </w:pPr>
      <w:r>
        <w:rPr>
          <w:rFonts w:ascii="Arial" w:hAnsi="Arial" w:cs="Arial"/>
          <w:b/>
          <w:szCs w:val="22"/>
        </w:rPr>
        <w:t>--</w:t>
      </w:r>
      <w:r w:rsidR="00844D4B">
        <w:rPr>
          <w:rFonts w:ascii="Arial" w:hAnsi="Arial" w:cs="Arial"/>
          <w:b/>
          <w:szCs w:val="22"/>
        </w:rPr>
        <w:t>LINED COMPOSITION NOTEBOOK</w:t>
      </w:r>
      <w:r w:rsidR="001175E5">
        <w:rPr>
          <w:rFonts w:ascii="Arial" w:hAnsi="Arial" w:cs="Arial"/>
          <w:szCs w:val="22"/>
        </w:rPr>
        <w:t xml:space="preserve"> to use</w:t>
      </w:r>
      <w:r w:rsidR="00AE66EB">
        <w:rPr>
          <w:rFonts w:ascii="Arial" w:hAnsi="Arial" w:cs="Arial"/>
          <w:szCs w:val="22"/>
        </w:rPr>
        <w:t xml:space="preserve"> as</w:t>
      </w:r>
      <w:r w:rsidR="00E77DBB">
        <w:rPr>
          <w:rFonts w:ascii="Arial" w:hAnsi="Arial" w:cs="Arial"/>
          <w:szCs w:val="22"/>
        </w:rPr>
        <w:t xml:space="preserve"> your</w:t>
      </w:r>
      <w:r w:rsidR="001D1226">
        <w:rPr>
          <w:rFonts w:ascii="Arial" w:hAnsi="Arial" w:cs="Arial"/>
          <w:szCs w:val="22"/>
        </w:rPr>
        <w:t xml:space="preserve"> daily writing</w:t>
      </w:r>
      <w:r w:rsidR="00E77DBB">
        <w:rPr>
          <w:rFonts w:ascii="Arial" w:hAnsi="Arial" w:cs="Arial"/>
          <w:szCs w:val="22"/>
        </w:rPr>
        <w:t xml:space="preserve"> journal. </w:t>
      </w:r>
      <w:r w:rsidR="001D1226">
        <w:rPr>
          <w:rFonts w:ascii="Arial" w:hAnsi="Arial" w:cs="Arial"/>
          <w:szCs w:val="22"/>
        </w:rPr>
        <w:t xml:space="preserve">Throughout the semester, we will begin the class with writing practice on specific topics. You will write for 10-15 minutes during class and finish your journal entries at home. </w:t>
      </w:r>
      <w:r w:rsidR="003467D0">
        <w:rPr>
          <w:rFonts w:ascii="Arial" w:hAnsi="Arial" w:cs="Arial"/>
          <w:szCs w:val="22"/>
        </w:rPr>
        <w:t xml:space="preserve"> </w:t>
      </w:r>
      <w:r w:rsidR="001D1226">
        <w:rPr>
          <w:rFonts w:ascii="Arial" w:hAnsi="Arial" w:cs="Arial"/>
          <w:szCs w:val="22"/>
        </w:rPr>
        <w:t>Your journal entries are graded on effort, creativity, and thought, but are NOT graded on grammar.</w:t>
      </w:r>
      <w:r w:rsidR="000D7416">
        <w:rPr>
          <w:rFonts w:ascii="Arial" w:hAnsi="Arial" w:cs="Arial"/>
          <w:szCs w:val="22"/>
        </w:rPr>
        <w:t xml:space="preserve"> Each entry is worth 5 points maximum.</w:t>
      </w:r>
      <w:r w:rsidR="001D1226">
        <w:rPr>
          <w:rFonts w:ascii="Arial" w:hAnsi="Arial" w:cs="Arial"/>
          <w:szCs w:val="22"/>
        </w:rPr>
        <w:t xml:space="preserve"> I will collect your journal twice during the semester and it is </w:t>
      </w:r>
      <w:r w:rsidR="003467D0">
        <w:rPr>
          <w:rFonts w:ascii="Arial" w:hAnsi="Arial" w:cs="Arial"/>
          <w:szCs w:val="22"/>
        </w:rPr>
        <w:t xml:space="preserve">worth approximately </w:t>
      </w:r>
      <w:r w:rsidR="000D7416">
        <w:rPr>
          <w:rFonts w:ascii="Arial" w:hAnsi="Arial" w:cs="Arial"/>
          <w:szCs w:val="22"/>
        </w:rPr>
        <w:t>15</w:t>
      </w:r>
      <w:r w:rsidR="001D1226">
        <w:rPr>
          <w:rFonts w:ascii="Arial" w:hAnsi="Arial" w:cs="Arial"/>
          <w:szCs w:val="22"/>
        </w:rPr>
        <w:t>%</w:t>
      </w:r>
      <w:r w:rsidR="003467D0">
        <w:rPr>
          <w:rFonts w:ascii="Arial" w:hAnsi="Arial" w:cs="Arial"/>
          <w:szCs w:val="22"/>
        </w:rPr>
        <w:t xml:space="preserve"> of your final grade. </w:t>
      </w:r>
      <w:r w:rsidR="001D1226">
        <w:rPr>
          <w:rFonts w:ascii="Arial" w:hAnsi="Arial" w:cs="Arial"/>
          <w:szCs w:val="22"/>
        </w:rPr>
        <w:t>(</w:t>
      </w:r>
      <w:r w:rsidR="00E77DBB">
        <w:rPr>
          <w:rFonts w:ascii="Arial" w:hAnsi="Arial" w:cs="Arial"/>
          <w:szCs w:val="22"/>
        </w:rPr>
        <w:t>I prefer the flat-bound notebooks w</w:t>
      </w:r>
      <w:r w:rsidR="00AE66EB">
        <w:rPr>
          <w:rFonts w:ascii="Arial" w:hAnsi="Arial" w:cs="Arial"/>
          <w:szCs w:val="22"/>
        </w:rPr>
        <w:t>ithout the metal spirals</w:t>
      </w:r>
      <w:r w:rsidR="001D1226">
        <w:rPr>
          <w:rFonts w:ascii="Arial" w:hAnsi="Arial" w:cs="Arial"/>
          <w:szCs w:val="22"/>
        </w:rPr>
        <w:t xml:space="preserve"> </w:t>
      </w:r>
      <w:r w:rsidR="00AE66EB">
        <w:rPr>
          <w:rFonts w:ascii="Arial" w:hAnsi="Arial" w:cs="Arial"/>
          <w:szCs w:val="22"/>
        </w:rPr>
        <w:t>like Moleskine notebooks</w:t>
      </w:r>
      <w:r w:rsidR="001D1226">
        <w:rPr>
          <w:rFonts w:ascii="Arial" w:hAnsi="Arial" w:cs="Arial"/>
          <w:szCs w:val="22"/>
        </w:rPr>
        <w:t xml:space="preserve"> but any 9X12 notebook will do. Make sure to purchase a standard page size book, not a smaller, diary-size notebook) </w:t>
      </w:r>
    </w:p>
    <w:p w14:paraId="2A402332" w14:textId="77777777" w:rsidR="00E77DBB" w:rsidRDefault="00E77DBB" w:rsidP="00E77DBB">
      <w:pPr>
        <w:ind w:left="2880" w:hanging="2880"/>
        <w:rPr>
          <w:rFonts w:ascii="Arial" w:hAnsi="Arial" w:cs="Arial"/>
          <w:szCs w:val="22"/>
        </w:rPr>
      </w:pPr>
    </w:p>
    <w:p w14:paraId="79930004" w14:textId="219ABF2D" w:rsidR="00693DFB" w:rsidRPr="00EE20AB" w:rsidRDefault="00EE20AB" w:rsidP="00EE20AB">
      <w:pPr>
        <w:rPr>
          <w:rFonts w:ascii="Arial" w:hAnsi="Arial" w:cs="Arial"/>
          <w:b/>
          <w:szCs w:val="22"/>
        </w:rPr>
      </w:pPr>
      <w:r w:rsidRPr="00EE20AB">
        <w:rPr>
          <w:rFonts w:ascii="Arial" w:hAnsi="Arial" w:cs="Arial"/>
          <w:b/>
          <w:szCs w:val="22"/>
        </w:rPr>
        <w:t>--COLLEGE DICTIONARY/THESAURUS</w:t>
      </w:r>
    </w:p>
    <w:p w14:paraId="177484E7" w14:textId="77777777" w:rsidR="00952996" w:rsidRPr="00F30B17" w:rsidRDefault="00952996">
      <w:pPr>
        <w:rPr>
          <w:rFonts w:ascii="Arial" w:hAnsi="Arial" w:cs="Arial"/>
          <w:szCs w:val="22"/>
        </w:rPr>
      </w:pPr>
    </w:p>
    <w:p w14:paraId="6C1B57AD" w14:textId="77777777" w:rsidR="00952996" w:rsidRPr="00F30B17" w:rsidRDefault="00952996">
      <w:pPr>
        <w:rPr>
          <w:rFonts w:ascii="Arial" w:hAnsi="Arial" w:cs="Arial"/>
          <w:szCs w:val="22"/>
        </w:rPr>
      </w:pPr>
      <w:r w:rsidRPr="00F30B17">
        <w:rPr>
          <w:rFonts w:ascii="Arial" w:hAnsi="Arial" w:cs="Arial"/>
          <w:b/>
          <w:bCs/>
          <w:szCs w:val="22"/>
        </w:rPr>
        <w:t>Course Description:</w:t>
      </w:r>
      <w:r w:rsidRPr="00F30B17">
        <w:rPr>
          <w:rFonts w:ascii="Arial" w:hAnsi="Arial" w:cs="Arial"/>
          <w:b/>
          <w:bCs/>
          <w:szCs w:val="22"/>
        </w:rPr>
        <w:tab/>
      </w:r>
    </w:p>
    <w:p w14:paraId="6FFF65CE" w14:textId="77777777" w:rsidR="0058144A" w:rsidRPr="00F30B17" w:rsidRDefault="00952996">
      <w:pPr>
        <w:rPr>
          <w:rFonts w:ascii="Arial" w:hAnsi="Arial" w:cs="Arial"/>
          <w:szCs w:val="22"/>
        </w:rPr>
      </w:pPr>
      <w:r w:rsidRPr="00F30B17">
        <w:rPr>
          <w:rFonts w:ascii="Arial" w:hAnsi="Arial" w:cs="Arial"/>
          <w:szCs w:val="22"/>
        </w:rPr>
        <w:t xml:space="preserve">English 101 is a foundation course in critical reading and writing skills required of those students intending to transfer to a university. Through their reading and discussion of selected prose works, students learn to identify problems, examine possible solutions, recognize unstated assumptions and values, appraise evidence, evaluate arguments, draw inferences, and test conclusions. Through their writing, students learn to analyze, synthesize, organize information logically, and propose original idea (Catalog Statement). </w:t>
      </w:r>
    </w:p>
    <w:p w14:paraId="33F187A6" w14:textId="77777777" w:rsidR="00952996" w:rsidRPr="00F30B17" w:rsidRDefault="00952996">
      <w:pPr>
        <w:rPr>
          <w:rFonts w:ascii="Arial" w:hAnsi="Arial" w:cs="Arial"/>
          <w:szCs w:val="22"/>
        </w:rPr>
      </w:pPr>
    </w:p>
    <w:p w14:paraId="53EDAFDD" w14:textId="77777777" w:rsidR="00952996" w:rsidRPr="00F30B17" w:rsidRDefault="00952996">
      <w:pPr>
        <w:rPr>
          <w:rFonts w:ascii="Arial" w:hAnsi="Arial" w:cs="Arial"/>
          <w:b/>
          <w:bCs/>
          <w:szCs w:val="22"/>
        </w:rPr>
      </w:pPr>
      <w:r w:rsidRPr="00F30B17">
        <w:rPr>
          <w:rFonts w:ascii="Arial" w:hAnsi="Arial" w:cs="Arial"/>
          <w:b/>
          <w:bCs/>
          <w:szCs w:val="22"/>
        </w:rPr>
        <w:t xml:space="preserve">Course Objectives: (English Department Course Outline) </w:t>
      </w:r>
    </w:p>
    <w:p w14:paraId="608092D7" w14:textId="77777777" w:rsidR="00952996" w:rsidRPr="00F30B17" w:rsidRDefault="00952996">
      <w:pPr>
        <w:jc w:val="both"/>
        <w:rPr>
          <w:rFonts w:ascii="Arial" w:hAnsi="Arial" w:cs="Arial"/>
          <w:szCs w:val="22"/>
        </w:rPr>
      </w:pPr>
      <w:r w:rsidRPr="00F30B17">
        <w:rPr>
          <w:rFonts w:ascii="Arial" w:hAnsi="Arial" w:cs="Arial"/>
          <w:szCs w:val="22"/>
        </w:rPr>
        <w:t xml:space="preserve">Upon completion of the course, students should be able to: </w:t>
      </w:r>
    </w:p>
    <w:p w14:paraId="3F8E2EFA" w14:textId="77777777" w:rsidR="00952996" w:rsidRPr="00F30B17" w:rsidRDefault="00952996">
      <w:pPr>
        <w:jc w:val="both"/>
        <w:rPr>
          <w:rFonts w:ascii="Arial" w:hAnsi="Arial" w:cs="Arial"/>
          <w:szCs w:val="22"/>
        </w:rPr>
      </w:pPr>
    </w:p>
    <w:p w14:paraId="4CAD03BD"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t xml:space="preserve">Read critically and write critical, </w:t>
      </w:r>
      <w:r w:rsidR="0043597E">
        <w:rPr>
          <w:rFonts w:ascii="Arial" w:hAnsi="Arial" w:cs="Arial"/>
          <w:szCs w:val="22"/>
        </w:rPr>
        <w:t xml:space="preserve">research-based, </w:t>
      </w:r>
      <w:r w:rsidRPr="00F30B17">
        <w:rPr>
          <w:rFonts w:ascii="Arial" w:hAnsi="Arial" w:cs="Arial"/>
          <w:szCs w:val="22"/>
        </w:rPr>
        <w:t>thesis-based essay</w:t>
      </w:r>
      <w:r w:rsidR="0043597E">
        <w:rPr>
          <w:rFonts w:ascii="Arial" w:hAnsi="Arial" w:cs="Arial"/>
          <w:szCs w:val="22"/>
        </w:rPr>
        <w:t>s</w:t>
      </w:r>
      <w:r w:rsidRPr="00F30B17">
        <w:rPr>
          <w:rFonts w:ascii="Arial" w:hAnsi="Arial" w:cs="Arial"/>
          <w:szCs w:val="22"/>
        </w:rPr>
        <w:t xml:space="preserve"> from the rhetorical perspectives of example, comparison/contrast, analysis, definition, and argument; </w:t>
      </w:r>
    </w:p>
    <w:p w14:paraId="2475381D"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lastRenderedPageBreak/>
        <w:t xml:space="preserve">Organize, develop, and revise original writing using appropriate tone, style and semantics; </w:t>
      </w:r>
    </w:p>
    <w:p w14:paraId="3FF66AD4"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t xml:space="preserve">Understand induction and deduction, evaluate claims and assumptions, identify logical fallacies, and present reasoned arguments; </w:t>
      </w:r>
    </w:p>
    <w:p w14:paraId="6B6D2CFE"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t>Analyze, synthesize, distinguish fact from opinion or belief, seek credible sources, and reach logical conclusions;</w:t>
      </w:r>
    </w:p>
    <w:p w14:paraId="5663EE47"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t xml:space="preserve">Examine values, identify bias and prejudice, and respect the views of others; </w:t>
      </w:r>
    </w:p>
    <w:p w14:paraId="52B90A1C" w14:textId="77777777" w:rsidR="00952996" w:rsidRPr="00F30B17" w:rsidRDefault="00952996">
      <w:pPr>
        <w:numPr>
          <w:ilvl w:val="0"/>
          <w:numId w:val="5"/>
        </w:numPr>
        <w:jc w:val="both"/>
        <w:rPr>
          <w:rFonts w:ascii="Arial" w:hAnsi="Arial" w:cs="Arial"/>
          <w:szCs w:val="22"/>
        </w:rPr>
      </w:pPr>
      <w:r w:rsidRPr="00F30B17">
        <w:rPr>
          <w:rFonts w:ascii="Arial" w:hAnsi="Arial" w:cs="Arial"/>
          <w:szCs w:val="22"/>
        </w:rPr>
        <w:t>Prepare a research paper using proper documentation and format.</w:t>
      </w:r>
    </w:p>
    <w:p w14:paraId="1FC5B8BA" w14:textId="77777777" w:rsidR="00952996" w:rsidRPr="00F30B17" w:rsidRDefault="00952996">
      <w:pPr>
        <w:jc w:val="both"/>
        <w:rPr>
          <w:rFonts w:ascii="Arial" w:hAnsi="Arial" w:cs="Arial"/>
          <w:szCs w:val="22"/>
        </w:rPr>
      </w:pPr>
    </w:p>
    <w:p w14:paraId="36148A98" w14:textId="139C7205" w:rsidR="00952996" w:rsidRPr="00F30B17" w:rsidRDefault="00952996">
      <w:pPr>
        <w:jc w:val="both"/>
        <w:rPr>
          <w:rFonts w:ascii="Arial" w:hAnsi="Arial" w:cs="Arial"/>
          <w:b/>
          <w:bCs/>
          <w:szCs w:val="22"/>
        </w:rPr>
      </w:pPr>
      <w:r w:rsidRPr="00F30B17">
        <w:rPr>
          <w:rFonts w:ascii="Arial" w:hAnsi="Arial" w:cs="Arial"/>
          <w:b/>
          <w:bCs/>
          <w:szCs w:val="22"/>
        </w:rPr>
        <w:t xml:space="preserve"> Course Prerequisite: </w:t>
      </w:r>
    </w:p>
    <w:p w14:paraId="4D15C6A7" w14:textId="77777777" w:rsidR="00952996" w:rsidRPr="00F30B17" w:rsidRDefault="00952996">
      <w:pPr>
        <w:rPr>
          <w:rFonts w:ascii="Arial" w:hAnsi="Arial" w:cs="Arial"/>
          <w:szCs w:val="22"/>
        </w:rPr>
      </w:pPr>
      <w:r w:rsidRPr="00F30B17">
        <w:rPr>
          <w:rFonts w:ascii="Arial" w:hAnsi="Arial" w:cs="Arial"/>
          <w:szCs w:val="22"/>
        </w:rPr>
        <w:t xml:space="preserve">Placement in this class is based on placement scores or a grade of “C” or better in English 120 or ESL 151.  </w:t>
      </w:r>
    </w:p>
    <w:p w14:paraId="5772E1EA" w14:textId="77777777" w:rsidR="00952996" w:rsidRPr="00F30B17" w:rsidRDefault="00952996">
      <w:pPr>
        <w:jc w:val="both"/>
        <w:rPr>
          <w:rFonts w:ascii="Arial" w:hAnsi="Arial" w:cs="Arial"/>
          <w:b/>
          <w:bCs/>
          <w:szCs w:val="22"/>
        </w:rPr>
      </w:pPr>
    </w:p>
    <w:p w14:paraId="601BF8A7" w14:textId="77777777" w:rsidR="00952996" w:rsidRDefault="00952996">
      <w:pPr>
        <w:jc w:val="both"/>
        <w:rPr>
          <w:rFonts w:ascii="Arial" w:hAnsi="Arial" w:cs="Arial"/>
          <w:b/>
          <w:bCs/>
          <w:szCs w:val="22"/>
        </w:rPr>
      </w:pPr>
      <w:r w:rsidRPr="00F30B17">
        <w:rPr>
          <w:rFonts w:ascii="Arial" w:hAnsi="Arial" w:cs="Arial"/>
          <w:b/>
          <w:bCs/>
          <w:szCs w:val="22"/>
        </w:rPr>
        <w:t xml:space="preserve">Course Overview/Workload: </w:t>
      </w:r>
    </w:p>
    <w:p w14:paraId="2C1F197A" w14:textId="77777777" w:rsidR="000D7416" w:rsidRPr="00F30B17" w:rsidRDefault="000D7416">
      <w:pPr>
        <w:jc w:val="both"/>
        <w:rPr>
          <w:rFonts w:ascii="Arial" w:hAnsi="Arial" w:cs="Arial"/>
          <w:b/>
          <w:bCs/>
          <w:szCs w:val="22"/>
        </w:rPr>
      </w:pPr>
      <w:r>
        <w:rPr>
          <w:rFonts w:ascii="Arial" w:hAnsi="Arial" w:cs="Arial"/>
          <w:b/>
          <w:bCs/>
          <w:szCs w:val="22"/>
        </w:rPr>
        <w:t xml:space="preserve">Approximate </w:t>
      </w:r>
      <w:r w:rsidR="0043597E">
        <w:rPr>
          <w:rFonts w:ascii="Arial" w:hAnsi="Arial" w:cs="Arial"/>
          <w:b/>
          <w:bCs/>
          <w:szCs w:val="22"/>
        </w:rPr>
        <w:t>percentage</w:t>
      </w:r>
      <w:r>
        <w:rPr>
          <w:rFonts w:ascii="Arial" w:hAnsi="Arial" w:cs="Arial"/>
          <w:b/>
          <w:bCs/>
          <w:szCs w:val="22"/>
        </w:rPr>
        <w:t xml:space="preserve"> breakdown</w:t>
      </w:r>
      <w:r w:rsidR="0043597E">
        <w:rPr>
          <w:rFonts w:ascii="Arial" w:hAnsi="Arial" w:cs="Arial"/>
          <w:b/>
          <w:bCs/>
          <w:szCs w:val="22"/>
        </w:rPr>
        <w:t xml:space="preserve"> of final grade: </w:t>
      </w:r>
    </w:p>
    <w:p w14:paraId="40212BFF" w14:textId="77777777" w:rsidR="002E463E" w:rsidRDefault="001D1226" w:rsidP="002E463E">
      <w:pPr>
        <w:numPr>
          <w:ilvl w:val="0"/>
          <w:numId w:val="2"/>
        </w:numPr>
        <w:rPr>
          <w:rFonts w:ascii="Arial" w:hAnsi="Arial" w:cs="Arial"/>
          <w:szCs w:val="22"/>
        </w:rPr>
      </w:pPr>
      <w:r>
        <w:rPr>
          <w:rFonts w:ascii="Arial" w:hAnsi="Arial" w:cs="Arial"/>
          <w:szCs w:val="22"/>
        </w:rPr>
        <w:t>Drafted Essays</w:t>
      </w:r>
      <w:r w:rsidR="00C521C1" w:rsidRPr="00F30B17">
        <w:rPr>
          <w:rFonts w:ascii="Arial" w:hAnsi="Arial" w:cs="Arial"/>
          <w:szCs w:val="22"/>
        </w:rPr>
        <w:t>, 3-4</w:t>
      </w:r>
      <w:r w:rsidR="00F10E9D" w:rsidRPr="00F30B17">
        <w:rPr>
          <w:rFonts w:ascii="Arial" w:hAnsi="Arial" w:cs="Arial"/>
          <w:szCs w:val="22"/>
        </w:rPr>
        <w:t xml:space="preserve"> pages each</w:t>
      </w:r>
      <w:r w:rsidR="00C521C1" w:rsidRPr="00F30B17">
        <w:rPr>
          <w:rFonts w:ascii="Arial" w:hAnsi="Arial" w:cs="Arial"/>
          <w:szCs w:val="22"/>
        </w:rPr>
        <w:tab/>
      </w:r>
      <w:r w:rsidR="0043597E">
        <w:rPr>
          <w:rFonts w:ascii="Arial" w:hAnsi="Arial" w:cs="Arial"/>
          <w:szCs w:val="22"/>
        </w:rPr>
        <w:tab/>
      </w:r>
      <w:r w:rsidR="000D7416">
        <w:rPr>
          <w:rFonts w:ascii="Arial" w:hAnsi="Arial" w:cs="Arial"/>
          <w:szCs w:val="22"/>
        </w:rPr>
        <w:t>(3)</w:t>
      </w:r>
      <w:r w:rsidR="00C521C1" w:rsidRPr="00F30B17">
        <w:rPr>
          <w:rFonts w:ascii="Arial" w:hAnsi="Arial" w:cs="Arial"/>
          <w:szCs w:val="22"/>
        </w:rPr>
        <w:tab/>
      </w:r>
      <w:r w:rsidR="0043597E">
        <w:rPr>
          <w:rFonts w:ascii="Arial" w:hAnsi="Arial" w:cs="Arial"/>
          <w:szCs w:val="22"/>
        </w:rPr>
        <w:tab/>
      </w:r>
      <w:r w:rsidR="00C44982" w:rsidRPr="00F30B17">
        <w:rPr>
          <w:rFonts w:ascii="Arial" w:hAnsi="Arial" w:cs="Arial"/>
          <w:szCs w:val="22"/>
        </w:rPr>
        <w:t>3</w:t>
      </w:r>
      <w:r w:rsidR="00925835" w:rsidRPr="00F30B17">
        <w:rPr>
          <w:rFonts w:ascii="Arial" w:hAnsi="Arial" w:cs="Arial"/>
          <w:szCs w:val="22"/>
        </w:rPr>
        <w:t>0%</w:t>
      </w:r>
    </w:p>
    <w:p w14:paraId="53A1A4D6" w14:textId="77777777" w:rsidR="00AE66EB" w:rsidRPr="00F30B17" w:rsidRDefault="00AE66EB" w:rsidP="00AE66EB">
      <w:pPr>
        <w:ind w:left="1080"/>
        <w:rPr>
          <w:rFonts w:ascii="Arial" w:hAnsi="Arial" w:cs="Arial"/>
          <w:szCs w:val="22"/>
        </w:rPr>
      </w:pPr>
    </w:p>
    <w:p w14:paraId="7B3D7F5A" w14:textId="23C1B4CF" w:rsidR="00616974" w:rsidRPr="00F30B17" w:rsidRDefault="000D7416" w:rsidP="002E463E">
      <w:pPr>
        <w:numPr>
          <w:ilvl w:val="0"/>
          <w:numId w:val="2"/>
        </w:numPr>
        <w:rPr>
          <w:rFonts w:ascii="Arial" w:hAnsi="Arial" w:cs="Arial"/>
          <w:szCs w:val="22"/>
        </w:rPr>
      </w:pPr>
      <w:r>
        <w:rPr>
          <w:rFonts w:ascii="Arial" w:hAnsi="Arial" w:cs="Arial"/>
          <w:szCs w:val="22"/>
        </w:rPr>
        <w:t>In-Class Timed Essays</w:t>
      </w:r>
      <w:r w:rsidR="00EE20AB">
        <w:rPr>
          <w:rFonts w:ascii="Arial" w:hAnsi="Arial" w:cs="Arial"/>
          <w:szCs w:val="22"/>
        </w:rPr>
        <w:t>/</w:t>
      </w:r>
      <w:proofErr w:type="gramStart"/>
      <w:r w:rsidR="00EE20AB">
        <w:rPr>
          <w:rFonts w:ascii="Arial" w:hAnsi="Arial" w:cs="Arial"/>
          <w:szCs w:val="22"/>
        </w:rPr>
        <w:t xml:space="preserve">QUIZZES </w:t>
      </w:r>
      <w:r w:rsidR="00616974" w:rsidRPr="00F30B17">
        <w:rPr>
          <w:rFonts w:ascii="Arial" w:hAnsi="Arial" w:cs="Arial"/>
          <w:szCs w:val="22"/>
        </w:rPr>
        <w:t xml:space="preserve"> </w:t>
      </w:r>
      <w:r w:rsidR="00AE66EB">
        <w:rPr>
          <w:rFonts w:ascii="Arial" w:hAnsi="Arial" w:cs="Arial"/>
          <w:szCs w:val="22"/>
        </w:rPr>
        <w:tab/>
      </w:r>
      <w:bookmarkStart w:id="0" w:name="_GoBack"/>
      <w:bookmarkEnd w:id="0"/>
      <w:proofErr w:type="gramEnd"/>
      <w:r w:rsidR="0023244E" w:rsidRPr="00F30B17">
        <w:rPr>
          <w:rFonts w:ascii="Arial" w:hAnsi="Arial" w:cs="Arial"/>
          <w:szCs w:val="22"/>
        </w:rPr>
        <w:tab/>
      </w:r>
      <w:r w:rsidR="001D1226">
        <w:rPr>
          <w:rFonts w:ascii="Arial" w:hAnsi="Arial" w:cs="Arial"/>
          <w:szCs w:val="22"/>
        </w:rPr>
        <w:tab/>
        <w:t>20</w:t>
      </w:r>
      <w:r w:rsidR="00F10E9D" w:rsidRPr="00F30B17">
        <w:rPr>
          <w:rFonts w:ascii="Arial" w:hAnsi="Arial" w:cs="Arial"/>
          <w:szCs w:val="22"/>
        </w:rPr>
        <w:t>%</w:t>
      </w:r>
    </w:p>
    <w:p w14:paraId="014BA931" w14:textId="786E1E56" w:rsidR="00952996" w:rsidRPr="00F30B17" w:rsidRDefault="00C44982" w:rsidP="002E463E">
      <w:pPr>
        <w:numPr>
          <w:ilvl w:val="0"/>
          <w:numId w:val="2"/>
        </w:numPr>
        <w:rPr>
          <w:rFonts w:ascii="Arial" w:hAnsi="Arial" w:cs="Arial"/>
          <w:szCs w:val="22"/>
        </w:rPr>
      </w:pPr>
      <w:r w:rsidRPr="00F30B17">
        <w:rPr>
          <w:rFonts w:ascii="Arial" w:hAnsi="Arial" w:cs="Arial"/>
          <w:szCs w:val="22"/>
        </w:rPr>
        <w:t>Research</w:t>
      </w:r>
      <w:r w:rsidR="00763A16">
        <w:rPr>
          <w:rFonts w:ascii="Arial" w:hAnsi="Arial" w:cs="Arial"/>
          <w:szCs w:val="22"/>
        </w:rPr>
        <w:t>-</w:t>
      </w:r>
      <w:r w:rsidR="00EE20AB">
        <w:rPr>
          <w:rFonts w:ascii="Arial" w:hAnsi="Arial" w:cs="Arial"/>
          <w:szCs w:val="22"/>
        </w:rPr>
        <w:t>B</w:t>
      </w:r>
      <w:r w:rsidR="00763A16">
        <w:rPr>
          <w:rFonts w:ascii="Arial" w:hAnsi="Arial" w:cs="Arial"/>
          <w:szCs w:val="22"/>
        </w:rPr>
        <w:t>ased Essay</w:t>
      </w:r>
      <w:r w:rsidR="00B560F5" w:rsidRPr="00F30B17">
        <w:rPr>
          <w:rFonts w:ascii="Arial" w:hAnsi="Arial" w:cs="Arial"/>
          <w:szCs w:val="22"/>
        </w:rPr>
        <w:t xml:space="preserve">, </w:t>
      </w:r>
      <w:r w:rsidR="00616974" w:rsidRPr="00F30B17">
        <w:rPr>
          <w:rFonts w:ascii="Arial" w:hAnsi="Arial" w:cs="Arial"/>
          <w:szCs w:val="22"/>
        </w:rPr>
        <w:t xml:space="preserve">8 </w:t>
      </w:r>
      <w:r w:rsidR="002E463E" w:rsidRPr="00F30B17">
        <w:rPr>
          <w:rFonts w:ascii="Arial" w:hAnsi="Arial" w:cs="Arial"/>
          <w:szCs w:val="22"/>
        </w:rPr>
        <w:t xml:space="preserve">pages </w:t>
      </w:r>
      <w:r w:rsidR="000B2BC9" w:rsidRPr="00F30B17">
        <w:rPr>
          <w:rFonts w:ascii="Arial" w:hAnsi="Arial" w:cs="Arial"/>
          <w:szCs w:val="22"/>
        </w:rPr>
        <w:tab/>
      </w:r>
      <w:r w:rsidR="000B2BC9" w:rsidRPr="00F30B17">
        <w:rPr>
          <w:rFonts w:ascii="Arial" w:hAnsi="Arial" w:cs="Arial"/>
          <w:szCs w:val="22"/>
        </w:rPr>
        <w:tab/>
      </w:r>
      <w:r w:rsidR="0043597E">
        <w:rPr>
          <w:rFonts w:ascii="Arial" w:hAnsi="Arial" w:cs="Arial"/>
          <w:szCs w:val="22"/>
        </w:rPr>
        <w:tab/>
      </w:r>
      <w:r w:rsidR="001D1226">
        <w:rPr>
          <w:rFonts w:ascii="Arial" w:hAnsi="Arial" w:cs="Arial"/>
          <w:szCs w:val="22"/>
        </w:rPr>
        <w:t>15</w:t>
      </w:r>
      <w:r w:rsidR="00F10E9D" w:rsidRPr="00F30B17">
        <w:rPr>
          <w:rFonts w:ascii="Arial" w:hAnsi="Arial" w:cs="Arial"/>
          <w:szCs w:val="22"/>
        </w:rPr>
        <w:t>%</w:t>
      </w:r>
    </w:p>
    <w:p w14:paraId="4EA67C44" w14:textId="6D88F5B7" w:rsidR="00952996" w:rsidRPr="00F30B17" w:rsidRDefault="00B560F5" w:rsidP="00693DFB">
      <w:pPr>
        <w:numPr>
          <w:ilvl w:val="0"/>
          <w:numId w:val="2"/>
        </w:numPr>
        <w:jc w:val="both"/>
        <w:rPr>
          <w:rFonts w:ascii="Arial" w:hAnsi="Arial" w:cs="Arial"/>
          <w:szCs w:val="22"/>
        </w:rPr>
      </w:pPr>
      <w:r w:rsidRPr="00F30B17">
        <w:rPr>
          <w:rFonts w:ascii="Arial" w:hAnsi="Arial" w:cs="Arial"/>
          <w:szCs w:val="22"/>
        </w:rPr>
        <w:t>F</w:t>
      </w:r>
      <w:r w:rsidR="002E463E" w:rsidRPr="00F30B17">
        <w:rPr>
          <w:rFonts w:ascii="Arial" w:hAnsi="Arial" w:cs="Arial"/>
          <w:szCs w:val="22"/>
        </w:rPr>
        <w:t>inal Exam</w:t>
      </w:r>
      <w:r w:rsidR="00EE20AB">
        <w:rPr>
          <w:rFonts w:ascii="Arial" w:hAnsi="Arial" w:cs="Arial"/>
          <w:szCs w:val="22"/>
        </w:rPr>
        <w:t xml:space="preserve"> (TIMED ESSAY)</w:t>
      </w:r>
      <w:r w:rsidR="002E463E" w:rsidRPr="00F30B17">
        <w:rPr>
          <w:rFonts w:ascii="Arial" w:hAnsi="Arial" w:cs="Arial"/>
          <w:szCs w:val="22"/>
        </w:rPr>
        <w:t xml:space="preserve"> </w:t>
      </w:r>
      <w:r w:rsidR="00F10E9D" w:rsidRPr="00F30B17">
        <w:rPr>
          <w:rFonts w:ascii="Arial" w:hAnsi="Arial" w:cs="Arial"/>
          <w:szCs w:val="22"/>
        </w:rPr>
        <w:tab/>
      </w:r>
      <w:r w:rsidR="00F10E9D" w:rsidRPr="00F30B17">
        <w:rPr>
          <w:rFonts w:ascii="Arial" w:hAnsi="Arial" w:cs="Arial"/>
          <w:szCs w:val="22"/>
        </w:rPr>
        <w:tab/>
      </w:r>
      <w:r w:rsidR="000B2BC9" w:rsidRPr="00F30B17">
        <w:rPr>
          <w:rFonts w:ascii="Arial" w:hAnsi="Arial" w:cs="Arial"/>
          <w:szCs w:val="22"/>
        </w:rPr>
        <w:tab/>
      </w:r>
      <w:r w:rsidR="0043597E">
        <w:rPr>
          <w:rFonts w:ascii="Arial" w:hAnsi="Arial" w:cs="Arial"/>
          <w:szCs w:val="22"/>
        </w:rPr>
        <w:tab/>
      </w:r>
      <w:r w:rsidR="00EE20AB">
        <w:rPr>
          <w:rFonts w:ascii="Arial" w:hAnsi="Arial" w:cs="Arial"/>
          <w:szCs w:val="22"/>
        </w:rPr>
        <w:t>15</w:t>
      </w:r>
      <w:r w:rsidR="00F10E9D" w:rsidRPr="00F30B17">
        <w:rPr>
          <w:rFonts w:ascii="Arial" w:hAnsi="Arial" w:cs="Arial"/>
          <w:szCs w:val="22"/>
        </w:rPr>
        <w:t>%</w:t>
      </w:r>
    </w:p>
    <w:p w14:paraId="63FA10C6" w14:textId="4D18ACA4" w:rsidR="00855214" w:rsidRPr="001D1226" w:rsidRDefault="001D1226" w:rsidP="001D1226">
      <w:pPr>
        <w:pStyle w:val="ListParagraph"/>
        <w:numPr>
          <w:ilvl w:val="0"/>
          <w:numId w:val="2"/>
        </w:numPr>
        <w:jc w:val="both"/>
        <w:rPr>
          <w:rFonts w:ascii="Arial" w:hAnsi="Arial" w:cs="Arial"/>
          <w:szCs w:val="22"/>
        </w:rPr>
      </w:pPr>
      <w:r>
        <w:rPr>
          <w:rFonts w:ascii="Arial" w:hAnsi="Arial" w:cs="Arial"/>
          <w:szCs w:val="22"/>
        </w:rPr>
        <w:t>WRITING JOURNAL</w:t>
      </w:r>
      <w:r w:rsidR="0023244E" w:rsidRPr="00F30B17">
        <w:rPr>
          <w:rFonts w:ascii="Arial" w:hAnsi="Arial" w:cs="Arial"/>
          <w:szCs w:val="22"/>
        </w:rPr>
        <w:t xml:space="preserve"> </w:t>
      </w:r>
      <w:r w:rsidR="0023244E" w:rsidRPr="00F30B17">
        <w:rPr>
          <w:rFonts w:ascii="Arial" w:hAnsi="Arial" w:cs="Arial"/>
          <w:szCs w:val="22"/>
        </w:rPr>
        <w:tab/>
      </w:r>
      <w:r w:rsidR="00855214" w:rsidRPr="00F30B17">
        <w:rPr>
          <w:rFonts w:ascii="Arial" w:hAnsi="Arial" w:cs="Arial"/>
          <w:szCs w:val="22"/>
        </w:rPr>
        <w:tab/>
      </w:r>
      <w:r w:rsidR="00AE66EB">
        <w:rPr>
          <w:rFonts w:ascii="Arial" w:hAnsi="Arial" w:cs="Arial"/>
          <w:szCs w:val="22"/>
        </w:rPr>
        <w:tab/>
      </w:r>
      <w:r w:rsidR="0043597E">
        <w:rPr>
          <w:rFonts w:ascii="Arial" w:hAnsi="Arial" w:cs="Arial"/>
          <w:szCs w:val="22"/>
        </w:rPr>
        <w:tab/>
      </w:r>
      <w:r w:rsidR="0043597E">
        <w:rPr>
          <w:rFonts w:ascii="Arial" w:hAnsi="Arial" w:cs="Arial"/>
          <w:szCs w:val="22"/>
        </w:rPr>
        <w:tab/>
      </w:r>
      <w:r w:rsidR="00EE20AB">
        <w:rPr>
          <w:rFonts w:ascii="Arial" w:hAnsi="Arial" w:cs="Arial"/>
          <w:szCs w:val="22"/>
        </w:rPr>
        <w:t>20</w:t>
      </w:r>
      <w:r w:rsidRPr="0043597E">
        <w:rPr>
          <w:rFonts w:ascii="Arial" w:hAnsi="Arial" w:cs="Arial"/>
          <w:szCs w:val="22"/>
        </w:rPr>
        <w:t>%</w:t>
      </w:r>
    </w:p>
    <w:p w14:paraId="2E5E6DFA" w14:textId="77777777" w:rsidR="00952996" w:rsidRPr="00F30B17" w:rsidRDefault="00AE6193">
      <w:pPr>
        <w:jc w:val="both"/>
        <w:rPr>
          <w:rFonts w:ascii="Arial" w:hAnsi="Arial" w:cs="Arial"/>
          <w:b/>
          <w:szCs w:val="22"/>
        </w:rPr>
      </w:pPr>
      <w:r w:rsidRPr="00F30B17">
        <w:rPr>
          <w:rFonts w:ascii="Arial" w:hAnsi="Arial" w:cs="Arial"/>
          <w:b/>
          <w:szCs w:val="22"/>
        </w:rPr>
        <w:t xml:space="preserve">Grading: </w:t>
      </w:r>
    </w:p>
    <w:p w14:paraId="77ADCAC9" w14:textId="77777777" w:rsidR="00AE6193" w:rsidRPr="00F30B17" w:rsidRDefault="0023244E" w:rsidP="00AE6193">
      <w:pPr>
        <w:rPr>
          <w:rFonts w:ascii="Arial" w:hAnsi="Arial" w:cs="Arial"/>
          <w:szCs w:val="22"/>
        </w:rPr>
      </w:pPr>
      <w:r w:rsidRPr="00F30B17">
        <w:rPr>
          <w:rFonts w:ascii="Arial" w:hAnsi="Arial" w:cs="Arial"/>
          <w:szCs w:val="22"/>
        </w:rPr>
        <w:t>I will grade your papers and return them to you as quickly as possible. If you would like to discuss your grade</w:t>
      </w:r>
      <w:r w:rsidR="0061592F" w:rsidRPr="00F30B17">
        <w:rPr>
          <w:rFonts w:ascii="Arial" w:hAnsi="Arial" w:cs="Arial"/>
          <w:szCs w:val="22"/>
        </w:rPr>
        <w:t>, assignments,</w:t>
      </w:r>
      <w:r w:rsidRPr="00F30B17">
        <w:rPr>
          <w:rFonts w:ascii="Arial" w:hAnsi="Arial" w:cs="Arial"/>
          <w:szCs w:val="22"/>
        </w:rPr>
        <w:t xml:space="preserve"> or my comments</w:t>
      </w:r>
      <w:r w:rsidR="0061592F" w:rsidRPr="00F30B17">
        <w:rPr>
          <w:rFonts w:ascii="Arial" w:hAnsi="Arial" w:cs="Arial"/>
          <w:szCs w:val="22"/>
        </w:rPr>
        <w:t>, please</w:t>
      </w:r>
      <w:r w:rsidRPr="00F30B17">
        <w:rPr>
          <w:rFonts w:ascii="Arial" w:hAnsi="Arial" w:cs="Arial"/>
          <w:szCs w:val="22"/>
        </w:rPr>
        <w:t xml:space="preserve"> stop by my office hours</w:t>
      </w:r>
      <w:r w:rsidR="00AE6193" w:rsidRPr="00F30B17">
        <w:rPr>
          <w:rFonts w:ascii="Arial" w:hAnsi="Arial" w:cs="Arial"/>
          <w:szCs w:val="22"/>
        </w:rPr>
        <w:t xml:space="preserve">. </w:t>
      </w:r>
      <w:r w:rsidR="00F30B17" w:rsidRPr="00F30B17">
        <w:rPr>
          <w:rFonts w:ascii="Arial" w:hAnsi="Arial" w:cs="Arial"/>
          <w:szCs w:val="22"/>
        </w:rPr>
        <w:t xml:space="preserve">I’m available during my office hours and by appointment to suit your schedule. </w:t>
      </w:r>
      <w:r w:rsidR="0061592F" w:rsidRPr="00F30B17">
        <w:rPr>
          <w:rFonts w:ascii="Arial" w:hAnsi="Arial" w:cs="Arial"/>
          <w:szCs w:val="22"/>
        </w:rPr>
        <w:t xml:space="preserve"> </w:t>
      </w:r>
    </w:p>
    <w:p w14:paraId="61497F59" w14:textId="77777777" w:rsidR="00AE6193" w:rsidRPr="00F30B17" w:rsidRDefault="00AE6193" w:rsidP="00DB35FE">
      <w:pPr>
        <w:jc w:val="both"/>
        <w:rPr>
          <w:rFonts w:ascii="Arial" w:hAnsi="Arial" w:cs="Arial"/>
          <w:b/>
          <w:bCs/>
          <w:szCs w:val="22"/>
        </w:rPr>
      </w:pPr>
    </w:p>
    <w:p w14:paraId="5BA75CC3" w14:textId="77777777" w:rsidR="00DB35FE" w:rsidRPr="00F30B17" w:rsidRDefault="00F10E9D" w:rsidP="00DB35FE">
      <w:pPr>
        <w:jc w:val="both"/>
        <w:rPr>
          <w:rFonts w:ascii="Arial" w:hAnsi="Arial" w:cs="Arial"/>
          <w:b/>
          <w:bCs/>
          <w:szCs w:val="22"/>
        </w:rPr>
      </w:pPr>
      <w:r w:rsidRPr="00F30B17">
        <w:rPr>
          <w:rFonts w:ascii="Arial" w:hAnsi="Arial" w:cs="Arial"/>
          <w:b/>
          <w:bCs/>
          <w:szCs w:val="22"/>
        </w:rPr>
        <w:t xml:space="preserve">Class Rules: </w:t>
      </w:r>
    </w:p>
    <w:p w14:paraId="3E9E801A" w14:textId="77777777" w:rsidR="00952996" w:rsidRPr="00F30B17" w:rsidRDefault="00DB35FE" w:rsidP="00855214">
      <w:pPr>
        <w:ind w:left="720" w:hanging="720"/>
        <w:rPr>
          <w:rFonts w:ascii="Arial" w:hAnsi="Arial" w:cs="Arial"/>
          <w:b/>
          <w:bCs/>
          <w:szCs w:val="22"/>
        </w:rPr>
      </w:pPr>
      <w:r w:rsidRPr="00F30B17">
        <w:rPr>
          <w:rFonts w:ascii="Arial" w:hAnsi="Arial" w:cs="Arial"/>
          <w:bCs/>
          <w:szCs w:val="22"/>
        </w:rPr>
        <w:t>1.</w:t>
      </w:r>
      <w:r w:rsidRPr="00F30B17">
        <w:rPr>
          <w:rFonts w:ascii="Arial" w:hAnsi="Arial" w:cs="Arial"/>
          <w:szCs w:val="22"/>
        </w:rPr>
        <w:t xml:space="preserve"> </w:t>
      </w:r>
      <w:r w:rsidRPr="00F30B17">
        <w:rPr>
          <w:rFonts w:ascii="Arial" w:hAnsi="Arial" w:cs="Arial"/>
          <w:szCs w:val="22"/>
        </w:rPr>
        <w:tab/>
      </w:r>
      <w:r w:rsidR="0073389B" w:rsidRPr="00F30B17">
        <w:rPr>
          <w:rFonts w:ascii="Arial" w:hAnsi="Arial" w:cs="Arial"/>
          <w:szCs w:val="22"/>
        </w:rPr>
        <w:t>Regular attendance is required.</w:t>
      </w:r>
      <w:r w:rsidR="002E463E" w:rsidRPr="00F30B17">
        <w:rPr>
          <w:rFonts w:ascii="Arial" w:hAnsi="Arial" w:cs="Arial"/>
          <w:szCs w:val="22"/>
        </w:rPr>
        <w:t xml:space="preserve"> </w:t>
      </w:r>
      <w:r w:rsidRPr="00F30B17">
        <w:rPr>
          <w:rFonts w:ascii="Arial" w:hAnsi="Arial" w:cs="Arial"/>
          <w:szCs w:val="22"/>
        </w:rPr>
        <w:t>M</w:t>
      </w:r>
      <w:r w:rsidR="00E32387" w:rsidRPr="00F30B17">
        <w:rPr>
          <w:rFonts w:ascii="Arial" w:hAnsi="Arial" w:cs="Arial"/>
          <w:szCs w:val="22"/>
        </w:rPr>
        <w:t>iss</w:t>
      </w:r>
      <w:r w:rsidRPr="00F30B17">
        <w:rPr>
          <w:rFonts w:ascii="Arial" w:hAnsi="Arial" w:cs="Arial"/>
          <w:szCs w:val="22"/>
        </w:rPr>
        <w:t xml:space="preserve">ing more than </w:t>
      </w:r>
      <w:r w:rsidR="00855214" w:rsidRPr="00F30B17">
        <w:rPr>
          <w:rFonts w:ascii="Arial" w:hAnsi="Arial" w:cs="Arial"/>
          <w:szCs w:val="22"/>
        </w:rPr>
        <w:t>4</w:t>
      </w:r>
      <w:r w:rsidRPr="00F30B17">
        <w:rPr>
          <w:rFonts w:ascii="Arial" w:hAnsi="Arial" w:cs="Arial"/>
          <w:szCs w:val="22"/>
        </w:rPr>
        <w:t xml:space="preserve"> </w:t>
      </w:r>
      <w:r w:rsidR="00F10E9D" w:rsidRPr="00F30B17">
        <w:rPr>
          <w:rFonts w:ascii="Arial" w:hAnsi="Arial" w:cs="Arial"/>
          <w:szCs w:val="22"/>
        </w:rPr>
        <w:t xml:space="preserve">classes </w:t>
      </w:r>
      <w:r w:rsidR="00855214" w:rsidRPr="00F30B17">
        <w:rPr>
          <w:rFonts w:ascii="Arial" w:hAnsi="Arial" w:cs="Arial"/>
          <w:szCs w:val="22"/>
        </w:rPr>
        <w:t xml:space="preserve">(or the equivalent) </w:t>
      </w:r>
      <w:r w:rsidR="00F10E9D" w:rsidRPr="00F30B17">
        <w:rPr>
          <w:rFonts w:ascii="Arial" w:hAnsi="Arial" w:cs="Arial"/>
          <w:szCs w:val="22"/>
        </w:rPr>
        <w:t xml:space="preserve">will result in being </w:t>
      </w:r>
      <w:r w:rsidRPr="00F30B17">
        <w:rPr>
          <w:rFonts w:ascii="Arial" w:hAnsi="Arial" w:cs="Arial"/>
          <w:szCs w:val="22"/>
        </w:rPr>
        <w:t>dropped from the class</w:t>
      </w:r>
      <w:r w:rsidR="00E32387" w:rsidRPr="00F30B17">
        <w:rPr>
          <w:rFonts w:ascii="Arial" w:hAnsi="Arial" w:cs="Arial"/>
          <w:szCs w:val="22"/>
        </w:rPr>
        <w:t xml:space="preserve">. </w:t>
      </w:r>
    </w:p>
    <w:p w14:paraId="61A5486D" w14:textId="77777777" w:rsidR="00DB35FE" w:rsidRPr="00F30B17" w:rsidRDefault="00DB35FE" w:rsidP="00DB35FE">
      <w:pPr>
        <w:pStyle w:val="BodyTextIndent2"/>
        <w:ind w:firstLine="0"/>
        <w:rPr>
          <w:rFonts w:ascii="Arial" w:hAnsi="Arial" w:cs="Arial"/>
          <w:b/>
          <w:bCs/>
          <w:szCs w:val="22"/>
        </w:rPr>
      </w:pPr>
    </w:p>
    <w:p w14:paraId="1CD8556B" w14:textId="77777777" w:rsidR="00952996" w:rsidRPr="00F30B17" w:rsidRDefault="00952996">
      <w:pPr>
        <w:pStyle w:val="BodyTextIndent"/>
        <w:ind w:left="720" w:hanging="720"/>
        <w:rPr>
          <w:rFonts w:ascii="Arial" w:hAnsi="Arial" w:cs="Arial"/>
          <w:b w:val="0"/>
          <w:bCs w:val="0"/>
          <w:szCs w:val="22"/>
        </w:rPr>
      </w:pPr>
      <w:r w:rsidRPr="00F30B17">
        <w:rPr>
          <w:rFonts w:ascii="Arial" w:hAnsi="Arial" w:cs="Arial"/>
          <w:b w:val="0"/>
          <w:bCs w:val="0"/>
          <w:szCs w:val="22"/>
        </w:rPr>
        <w:t>2</w:t>
      </w:r>
      <w:r w:rsidRPr="00F30B17">
        <w:rPr>
          <w:rFonts w:ascii="Arial" w:hAnsi="Arial" w:cs="Arial"/>
          <w:szCs w:val="22"/>
        </w:rPr>
        <w:t xml:space="preserve">. </w:t>
      </w:r>
      <w:r w:rsidRPr="00F30B17">
        <w:rPr>
          <w:rFonts w:ascii="Arial" w:hAnsi="Arial" w:cs="Arial"/>
          <w:szCs w:val="22"/>
        </w:rPr>
        <w:tab/>
      </w:r>
      <w:r w:rsidRPr="00F30B17">
        <w:rPr>
          <w:rFonts w:ascii="Arial" w:hAnsi="Arial" w:cs="Arial"/>
          <w:b w:val="0"/>
          <w:bCs w:val="0"/>
          <w:szCs w:val="22"/>
        </w:rPr>
        <w:t xml:space="preserve">Arrive on time; depart on time. Incessant latecomers and early-goers will be marked absent.  </w:t>
      </w:r>
    </w:p>
    <w:p w14:paraId="325198DA" w14:textId="77777777" w:rsidR="00952996" w:rsidRPr="00F30B17" w:rsidRDefault="00952996">
      <w:pPr>
        <w:pStyle w:val="BodyTextIndent"/>
        <w:ind w:left="720" w:hanging="720"/>
        <w:rPr>
          <w:rFonts w:ascii="Arial" w:hAnsi="Arial" w:cs="Arial"/>
          <w:b w:val="0"/>
          <w:bCs w:val="0"/>
          <w:szCs w:val="22"/>
        </w:rPr>
      </w:pPr>
    </w:p>
    <w:p w14:paraId="7F61B8C3" w14:textId="77777777" w:rsidR="00952996" w:rsidRPr="00F30B17" w:rsidRDefault="00952996">
      <w:pPr>
        <w:pStyle w:val="BodyTextIndent"/>
        <w:ind w:left="720" w:hanging="720"/>
        <w:rPr>
          <w:rFonts w:ascii="Arial" w:hAnsi="Arial" w:cs="Arial"/>
          <w:b w:val="0"/>
          <w:bCs w:val="0"/>
          <w:szCs w:val="22"/>
        </w:rPr>
      </w:pPr>
      <w:r w:rsidRPr="00F30B17">
        <w:rPr>
          <w:rFonts w:ascii="Arial" w:hAnsi="Arial" w:cs="Arial"/>
          <w:b w:val="0"/>
          <w:bCs w:val="0"/>
          <w:szCs w:val="22"/>
        </w:rPr>
        <w:t xml:space="preserve">3. </w:t>
      </w:r>
      <w:r w:rsidRPr="00F30B17">
        <w:rPr>
          <w:rFonts w:ascii="Arial" w:hAnsi="Arial" w:cs="Arial"/>
          <w:b w:val="0"/>
          <w:bCs w:val="0"/>
          <w:szCs w:val="22"/>
        </w:rPr>
        <w:tab/>
      </w:r>
      <w:r w:rsidR="006F2520" w:rsidRPr="00F30B17">
        <w:rPr>
          <w:rFonts w:ascii="Arial" w:hAnsi="Arial" w:cs="Arial"/>
          <w:b w:val="0"/>
          <w:bCs w:val="0"/>
          <w:i/>
          <w:szCs w:val="22"/>
          <w:u w:val="single"/>
        </w:rPr>
        <w:t xml:space="preserve">No cell phones </w:t>
      </w:r>
      <w:r w:rsidR="00F10E9D" w:rsidRPr="00F30B17">
        <w:rPr>
          <w:rFonts w:ascii="Arial" w:hAnsi="Arial" w:cs="Arial"/>
          <w:b w:val="0"/>
          <w:bCs w:val="0"/>
          <w:i/>
          <w:szCs w:val="22"/>
          <w:u w:val="single"/>
        </w:rPr>
        <w:t xml:space="preserve">or texting </w:t>
      </w:r>
      <w:r w:rsidR="006F2520" w:rsidRPr="00F30B17">
        <w:rPr>
          <w:rFonts w:ascii="Arial" w:hAnsi="Arial" w:cs="Arial"/>
          <w:b w:val="0"/>
          <w:bCs w:val="0"/>
          <w:i/>
          <w:szCs w:val="22"/>
          <w:u w:val="single"/>
        </w:rPr>
        <w:t>during class</w:t>
      </w:r>
      <w:r w:rsidR="00E96A35" w:rsidRPr="00F30B17">
        <w:rPr>
          <w:rFonts w:ascii="Arial" w:hAnsi="Arial" w:cs="Arial"/>
          <w:b w:val="0"/>
          <w:bCs w:val="0"/>
          <w:szCs w:val="22"/>
        </w:rPr>
        <w:t>.</w:t>
      </w:r>
      <w:r w:rsidR="006F2520" w:rsidRPr="00F30B17">
        <w:rPr>
          <w:rFonts w:ascii="Arial" w:hAnsi="Arial" w:cs="Arial"/>
          <w:b w:val="0"/>
          <w:bCs w:val="0"/>
          <w:szCs w:val="22"/>
        </w:rPr>
        <w:t xml:space="preserve"> </w:t>
      </w:r>
      <w:r w:rsidR="000D7416">
        <w:rPr>
          <w:rFonts w:ascii="Arial" w:hAnsi="Arial" w:cs="Arial"/>
          <w:b w:val="0"/>
          <w:bCs w:val="0"/>
          <w:szCs w:val="22"/>
        </w:rPr>
        <w:t xml:space="preserve">This should go without saying, but </w:t>
      </w:r>
      <w:r w:rsidR="006F2520" w:rsidRPr="00F30B17">
        <w:rPr>
          <w:rFonts w:ascii="Arial" w:hAnsi="Arial" w:cs="Arial"/>
          <w:b w:val="0"/>
          <w:bCs w:val="0"/>
          <w:szCs w:val="22"/>
        </w:rPr>
        <w:t xml:space="preserve">phones </w:t>
      </w:r>
      <w:r w:rsidR="000D7416">
        <w:rPr>
          <w:rFonts w:ascii="Arial" w:hAnsi="Arial" w:cs="Arial"/>
          <w:b w:val="0"/>
          <w:bCs w:val="0"/>
          <w:szCs w:val="22"/>
        </w:rPr>
        <w:t>should</w:t>
      </w:r>
      <w:r w:rsidR="006F2520" w:rsidRPr="00F30B17">
        <w:rPr>
          <w:rFonts w:ascii="Arial" w:hAnsi="Arial" w:cs="Arial"/>
          <w:b w:val="0"/>
          <w:bCs w:val="0"/>
          <w:szCs w:val="22"/>
        </w:rPr>
        <w:t xml:space="preserve"> be turned off and put away. </w:t>
      </w:r>
      <w:r w:rsidR="000D7416">
        <w:rPr>
          <w:rFonts w:ascii="Arial" w:hAnsi="Arial" w:cs="Arial"/>
          <w:b w:val="0"/>
          <w:bCs w:val="0"/>
          <w:szCs w:val="22"/>
        </w:rPr>
        <w:t xml:space="preserve">Please be considerate of my time and your classmates’ time—save calls and communications for before or after class. </w:t>
      </w:r>
    </w:p>
    <w:p w14:paraId="62F9FB50" w14:textId="77777777" w:rsidR="00F10E9D" w:rsidRPr="00F30B17" w:rsidRDefault="00B87CF4">
      <w:pPr>
        <w:pStyle w:val="BodyTextIndent"/>
        <w:ind w:left="720" w:hanging="720"/>
        <w:rPr>
          <w:rFonts w:ascii="Arial" w:hAnsi="Arial" w:cs="Arial"/>
          <w:b w:val="0"/>
          <w:bCs w:val="0"/>
          <w:szCs w:val="22"/>
        </w:rPr>
      </w:pPr>
      <w:r w:rsidRPr="00F30B17">
        <w:rPr>
          <w:rFonts w:ascii="Arial" w:hAnsi="Arial" w:cs="Arial"/>
          <w:b w:val="0"/>
          <w:bCs w:val="0"/>
          <w:szCs w:val="22"/>
        </w:rPr>
        <w:tab/>
      </w:r>
    </w:p>
    <w:p w14:paraId="2B2B0A40" w14:textId="77777777" w:rsidR="00952996" w:rsidRPr="00F30B17" w:rsidRDefault="00952996">
      <w:pPr>
        <w:pStyle w:val="BodyTextIndent"/>
        <w:ind w:left="720" w:hanging="720"/>
        <w:rPr>
          <w:rFonts w:ascii="Arial" w:hAnsi="Arial" w:cs="Arial"/>
          <w:b w:val="0"/>
          <w:bCs w:val="0"/>
          <w:szCs w:val="22"/>
        </w:rPr>
      </w:pPr>
      <w:r w:rsidRPr="00F30B17">
        <w:rPr>
          <w:rFonts w:ascii="Arial" w:hAnsi="Arial" w:cs="Arial"/>
          <w:b w:val="0"/>
          <w:bCs w:val="0"/>
          <w:szCs w:val="22"/>
        </w:rPr>
        <w:t xml:space="preserve">4. </w:t>
      </w:r>
      <w:r w:rsidRPr="00F30B17">
        <w:rPr>
          <w:rFonts w:ascii="Arial" w:hAnsi="Arial" w:cs="Arial"/>
          <w:b w:val="0"/>
          <w:bCs w:val="0"/>
          <w:szCs w:val="22"/>
        </w:rPr>
        <w:tab/>
      </w:r>
      <w:r w:rsidR="000C0FE0" w:rsidRPr="00F30B17">
        <w:rPr>
          <w:rFonts w:ascii="Arial" w:hAnsi="Arial" w:cs="Arial"/>
          <w:b w:val="0"/>
          <w:bCs w:val="0"/>
          <w:szCs w:val="22"/>
        </w:rPr>
        <w:t>No</w:t>
      </w:r>
      <w:r w:rsidR="00200A0B" w:rsidRPr="00F30B17">
        <w:rPr>
          <w:rFonts w:ascii="Arial" w:hAnsi="Arial" w:cs="Arial"/>
          <w:b w:val="0"/>
          <w:bCs w:val="0"/>
          <w:szCs w:val="22"/>
        </w:rPr>
        <w:t xml:space="preserve"> l</w:t>
      </w:r>
      <w:r w:rsidR="006F2520" w:rsidRPr="00F30B17">
        <w:rPr>
          <w:rFonts w:ascii="Arial" w:hAnsi="Arial" w:cs="Arial"/>
          <w:b w:val="0"/>
          <w:bCs w:val="0"/>
          <w:szCs w:val="22"/>
        </w:rPr>
        <w:t>aptop</w:t>
      </w:r>
      <w:r w:rsidR="00200A0B" w:rsidRPr="00F30B17">
        <w:rPr>
          <w:rFonts w:ascii="Arial" w:hAnsi="Arial" w:cs="Arial"/>
          <w:b w:val="0"/>
          <w:bCs w:val="0"/>
          <w:szCs w:val="22"/>
        </w:rPr>
        <w:t xml:space="preserve"> c</w:t>
      </w:r>
      <w:r w:rsidR="00F10E9D" w:rsidRPr="00F30B17">
        <w:rPr>
          <w:rFonts w:ascii="Arial" w:hAnsi="Arial" w:cs="Arial"/>
          <w:b w:val="0"/>
          <w:bCs w:val="0"/>
          <w:szCs w:val="22"/>
        </w:rPr>
        <w:t>omputers during class, even for note-taking</w:t>
      </w:r>
      <w:r w:rsidR="00F30B17" w:rsidRPr="00F30B17">
        <w:rPr>
          <w:rFonts w:ascii="Arial" w:hAnsi="Arial" w:cs="Arial"/>
          <w:b w:val="0"/>
          <w:bCs w:val="0"/>
          <w:szCs w:val="22"/>
        </w:rPr>
        <w:t xml:space="preserve"> (unless need</w:t>
      </w:r>
      <w:r w:rsidR="001175E5">
        <w:rPr>
          <w:rFonts w:ascii="Arial" w:hAnsi="Arial" w:cs="Arial"/>
          <w:b w:val="0"/>
          <w:bCs w:val="0"/>
          <w:szCs w:val="22"/>
        </w:rPr>
        <w:t>ed for certain disabilities</w:t>
      </w:r>
      <w:r w:rsidR="00F30B17" w:rsidRPr="00F30B17">
        <w:rPr>
          <w:rFonts w:ascii="Arial" w:hAnsi="Arial" w:cs="Arial"/>
          <w:b w:val="0"/>
          <w:bCs w:val="0"/>
          <w:szCs w:val="22"/>
        </w:rPr>
        <w:t>)</w:t>
      </w:r>
      <w:r w:rsidR="00F10E9D" w:rsidRPr="00F30B17">
        <w:rPr>
          <w:rFonts w:ascii="Arial" w:hAnsi="Arial" w:cs="Arial"/>
          <w:b w:val="0"/>
          <w:bCs w:val="0"/>
          <w:szCs w:val="22"/>
        </w:rPr>
        <w:t xml:space="preserve">. </w:t>
      </w:r>
      <w:r w:rsidR="00F30B17" w:rsidRPr="00F30B17">
        <w:rPr>
          <w:rFonts w:ascii="Arial" w:hAnsi="Arial" w:cs="Arial"/>
          <w:b w:val="0"/>
          <w:bCs w:val="0"/>
          <w:szCs w:val="22"/>
        </w:rPr>
        <w:t>Screens</w:t>
      </w:r>
      <w:r w:rsidR="00F10E9D" w:rsidRPr="00F30B17">
        <w:rPr>
          <w:rFonts w:ascii="Arial" w:hAnsi="Arial" w:cs="Arial"/>
          <w:b w:val="0"/>
          <w:bCs w:val="0"/>
          <w:szCs w:val="22"/>
        </w:rPr>
        <w:t xml:space="preserve"> can be distracting to other students during lecture. </w:t>
      </w:r>
      <w:r w:rsidR="00961E4B" w:rsidRPr="00F30B17">
        <w:rPr>
          <w:rFonts w:ascii="Arial" w:hAnsi="Arial" w:cs="Arial"/>
          <w:b w:val="0"/>
          <w:bCs w:val="0"/>
          <w:szCs w:val="22"/>
        </w:rPr>
        <w:t xml:space="preserve"> </w:t>
      </w:r>
      <w:r w:rsidRPr="00F30B17">
        <w:rPr>
          <w:rFonts w:ascii="Arial" w:hAnsi="Arial" w:cs="Arial"/>
          <w:b w:val="0"/>
          <w:bCs w:val="0"/>
          <w:szCs w:val="22"/>
        </w:rPr>
        <w:t xml:space="preserve"> </w:t>
      </w:r>
    </w:p>
    <w:p w14:paraId="2D34F917" w14:textId="77777777" w:rsidR="00952996" w:rsidRPr="00F30B17" w:rsidRDefault="00952996">
      <w:pPr>
        <w:pStyle w:val="BodyTextIndent"/>
        <w:ind w:left="0"/>
        <w:rPr>
          <w:rFonts w:ascii="Arial" w:hAnsi="Arial" w:cs="Arial"/>
          <w:b w:val="0"/>
          <w:bCs w:val="0"/>
          <w:szCs w:val="22"/>
        </w:rPr>
      </w:pPr>
    </w:p>
    <w:p w14:paraId="6444B7E7" w14:textId="77777777" w:rsidR="00952996" w:rsidRPr="00F30B17" w:rsidRDefault="00952996">
      <w:pPr>
        <w:pStyle w:val="BodyTextIndent"/>
        <w:ind w:left="720" w:hanging="720"/>
        <w:rPr>
          <w:rFonts w:ascii="Arial" w:hAnsi="Arial" w:cs="Arial"/>
          <w:b w:val="0"/>
          <w:bCs w:val="0"/>
          <w:szCs w:val="22"/>
        </w:rPr>
      </w:pPr>
      <w:r w:rsidRPr="00F30B17">
        <w:rPr>
          <w:rFonts w:ascii="Arial" w:hAnsi="Arial" w:cs="Arial"/>
          <w:b w:val="0"/>
          <w:bCs w:val="0"/>
          <w:szCs w:val="22"/>
        </w:rPr>
        <w:t xml:space="preserve">5. </w:t>
      </w:r>
      <w:r w:rsidRPr="00F30B17">
        <w:rPr>
          <w:rFonts w:ascii="Arial" w:hAnsi="Arial" w:cs="Arial"/>
          <w:b w:val="0"/>
          <w:bCs w:val="0"/>
          <w:szCs w:val="22"/>
        </w:rPr>
        <w:tab/>
        <w:t xml:space="preserve">All </w:t>
      </w:r>
      <w:r w:rsidR="00273F63" w:rsidRPr="00F30B17">
        <w:rPr>
          <w:rFonts w:ascii="Arial" w:hAnsi="Arial" w:cs="Arial"/>
          <w:b w:val="0"/>
          <w:bCs w:val="0"/>
          <w:szCs w:val="22"/>
        </w:rPr>
        <w:t xml:space="preserve">homework and paper </w:t>
      </w:r>
      <w:r w:rsidRPr="00F30B17">
        <w:rPr>
          <w:rFonts w:ascii="Arial" w:hAnsi="Arial" w:cs="Arial"/>
          <w:b w:val="0"/>
          <w:bCs w:val="0"/>
          <w:szCs w:val="22"/>
        </w:rPr>
        <w:t xml:space="preserve">assignments are due on the </w:t>
      </w:r>
      <w:r w:rsidR="000C0FE0" w:rsidRPr="00F30B17">
        <w:rPr>
          <w:rFonts w:ascii="Arial" w:hAnsi="Arial" w:cs="Arial"/>
          <w:b w:val="0"/>
          <w:bCs w:val="0"/>
          <w:szCs w:val="22"/>
        </w:rPr>
        <w:t>dates printed in the syllabus and</w:t>
      </w:r>
      <w:r w:rsidRPr="00F30B17">
        <w:rPr>
          <w:rFonts w:ascii="Arial" w:hAnsi="Arial" w:cs="Arial"/>
          <w:b w:val="0"/>
          <w:bCs w:val="0"/>
          <w:szCs w:val="22"/>
        </w:rPr>
        <w:t xml:space="preserve"> at the beginning of class. Late essays are marked down a letter grade per day.</w:t>
      </w:r>
      <w:r w:rsidR="0058144A" w:rsidRPr="00F30B17">
        <w:rPr>
          <w:rFonts w:ascii="Arial" w:hAnsi="Arial" w:cs="Arial"/>
          <w:b w:val="0"/>
          <w:bCs w:val="0"/>
          <w:szCs w:val="22"/>
        </w:rPr>
        <w:t xml:space="preserve"> </w:t>
      </w:r>
    </w:p>
    <w:p w14:paraId="3B4FFCDF" w14:textId="77777777" w:rsidR="00952996" w:rsidRPr="00F30B17" w:rsidRDefault="00273F63">
      <w:pPr>
        <w:pStyle w:val="BodyTextIndent"/>
        <w:ind w:left="720" w:hanging="720"/>
        <w:rPr>
          <w:rFonts w:ascii="Arial" w:hAnsi="Arial" w:cs="Arial"/>
          <w:b w:val="0"/>
          <w:bCs w:val="0"/>
          <w:szCs w:val="22"/>
        </w:rPr>
      </w:pPr>
      <w:r w:rsidRPr="00F30B17">
        <w:rPr>
          <w:rFonts w:ascii="Arial" w:hAnsi="Arial" w:cs="Arial"/>
          <w:b w:val="0"/>
          <w:bCs w:val="0"/>
          <w:szCs w:val="22"/>
        </w:rPr>
        <w:tab/>
        <w:t>Missed homework</w:t>
      </w:r>
      <w:r w:rsidR="00952996" w:rsidRPr="00F30B17">
        <w:rPr>
          <w:rFonts w:ascii="Arial" w:hAnsi="Arial" w:cs="Arial"/>
          <w:b w:val="0"/>
          <w:bCs w:val="0"/>
          <w:szCs w:val="22"/>
        </w:rPr>
        <w:t xml:space="preserve"> </w:t>
      </w:r>
      <w:r w:rsidR="00952996" w:rsidRPr="00F30B17">
        <w:rPr>
          <w:rFonts w:ascii="Arial" w:hAnsi="Arial" w:cs="Arial"/>
          <w:b w:val="0"/>
          <w:bCs w:val="0"/>
          <w:i/>
          <w:szCs w:val="22"/>
        </w:rPr>
        <w:t>cannot</w:t>
      </w:r>
      <w:r w:rsidR="00952996" w:rsidRPr="00F30B17">
        <w:rPr>
          <w:rFonts w:ascii="Arial" w:hAnsi="Arial" w:cs="Arial"/>
          <w:b w:val="0"/>
          <w:bCs w:val="0"/>
          <w:szCs w:val="22"/>
        </w:rPr>
        <w:t xml:space="preserve"> be made up. </w:t>
      </w:r>
    </w:p>
    <w:p w14:paraId="06A4DCB1" w14:textId="77777777" w:rsidR="00952996" w:rsidRPr="00F30B17" w:rsidRDefault="00952996">
      <w:pPr>
        <w:pStyle w:val="BodyTextIndent"/>
        <w:rPr>
          <w:rFonts w:ascii="Arial" w:hAnsi="Arial" w:cs="Arial"/>
          <w:b w:val="0"/>
          <w:bCs w:val="0"/>
          <w:szCs w:val="22"/>
        </w:rPr>
      </w:pPr>
    </w:p>
    <w:p w14:paraId="7DB3386E" w14:textId="77777777" w:rsidR="00952996" w:rsidRPr="00F30B17" w:rsidRDefault="00952996">
      <w:pPr>
        <w:pStyle w:val="BodyTextIndent"/>
        <w:ind w:left="720" w:hanging="720"/>
        <w:rPr>
          <w:rFonts w:ascii="Arial" w:hAnsi="Arial" w:cs="Arial"/>
          <w:b w:val="0"/>
          <w:bCs w:val="0"/>
          <w:szCs w:val="22"/>
        </w:rPr>
      </w:pPr>
      <w:r w:rsidRPr="00F30B17">
        <w:rPr>
          <w:rFonts w:ascii="Arial" w:hAnsi="Arial" w:cs="Arial"/>
          <w:b w:val="0"/>
          <w:bCs w:val="0"/>
          <w:szCs w:val="22"/>
        </w:rPr>
        <w:t xml:space="preserve">6. </w:t>
      </w:r>
      <w:r w:rsidRPr="00F30B17">
        <w:rPr>
          <w:rFonts w:ascii="Arial" w:hAnsi="Arial" w:cs="Arial"/>
          <w:b w:val="0"/>
          <w:bCs w:val="0"/>
          <w:szCs w:val="22"/>
        </w:rPr>
        <w:tab/>
        <w:t>All work should look neat and professional. Papers should be typed or written in ink. All work must be legible. Note: If I can’t read something, I won’t grade it.</w:t>
      </w:r>
    </w:p>
    <w:p w14:paraId="5F88D4C3" w14:textId="77777777" w:rsidR="00952996" w:rsidRPr="00F30B17" w:rsidRDefault="00952996">
      <w:pPr>
        <w:pStyle w:val="BodyTextIndent"/>
        <w:ind w:left="720" w:hanging="720"/>
        <w:rPr>
          <w:rFonts w:ascii="Arial" w:hAnsi="Arial" w:cs="Arial"/>
          <w:b w:val="0"/>
          <w:bCs w:val="0"/>
          <w:szCs w:val="22"/>
        </w:rPr>
      </w:pPr>
    </w:p>
    <w:p w14:paraId="1F571FF9" w14:textId="77777777" w:rsidR="00200A0B" w:rsidRPr="00F30B17" w:rsidRDefault="00952996" w:rsidP="00200A0B">
      <w:pPr>
        <w:pStyle w:val="BodyTextIndent"/>
        <w:ind w:left="720" w:hanging="720"/>
        <w:rPr>
          <w:rFonts w:ascii="Arial" w:hAnsi="Arial" w:cs="Arial"/>
          <w:b w:val="0"/>
          <w:bCs w:val="0"/>
          <w:szCs w:val="22"/>
        </w:rPr>
      </w:pPr>
      <w:r w:rsidRPr="00F30B17">
        <w:rPr>
          <w:rFonts w:ascii="Arial" w:hAnsi="Arial" w:cs="Arial"/>
          <w:b w:val="0"/>
          <w:bCs w:val="0"/>
          <w:szCs w:val="22"/>
        </w:rPr>
        <w:lastRenderedPageBreak/>
        <w:t xml:space="preserve">7. </w:t>
      </w:r>
      <w:r w:rsidRPr="00F30B17">
        <w:rPr>
          <w:rFonts w:ascii="Arial" w:hAnsi="Arial" w:cs="Arial"/>
          <w:b w:val="0"/>
          <w:bCs w:val="0"/>
          <w:szCs w:val="22"/>
        </w:rPr>
        <w:tab/>
        <w:t xml:space="preserve">Come to class with something to say. Come with a list of questions about the reading material. Bring some observations about an event related to one of the essays you’re writing. Take an active part in your </w:t>
      </w:r>
      <w:r w:rsidR="0058144A" w:rsidRPr="00F30B17">
        <w:rPr>
          <w:rFonts w:ascii="Arial" w:hAnsi="Arial" w:cs="Arial"/>
          <w:b w:val="0"/>
          <w:bCs w:val="0"/>
          <w:szCs w:val="22"/>
        </w:rPr>
        <w:t>education</w:t>
      </w:r>
      <w:r w:rsidRPr="00F30B17">
        <w:rPr>
          <w:rFonts w:ascii="Arial" w:hAnsi="Arial" w:cs="Arial"/>
          <w:b w:val="0"/>
          <w:bCs w:val="0"/>
          <w:szCs w:val="22"/>
        </w:rPr>
        <w:t>!</w:t>
      </w:r>
    </w:p>
    <w:p w14:paraId="6C7252D8" w14:textId="77777777" w:rsidR="00200A0B" w:rsidRPr="00F30B17" w:rsidRDefault="00200A0B" w:rsidP="00200A0B">
      <w:pPr>
        <w:pStyle w:val="BodyTextIndent"/>
        <w:ind w:left="720" w:hanging="720"/>
        <w:rPr>
          <w:rFonts w:ascii="Arial" w:hAnsi="Arial" w:cs="Arial"/>
          <w:b w:val="0"/>
          <w:bCs w:val="0"/>
          <w:szCs w:val="22"/>
        </w:rPr>
      </w:pPr>
    </w:p>
    <w:p w14:paraId="78E11BEE" w14:textId="77777777" w:rsidR="00952996" w:rsidRPr="00F30B17" w:rsidRDefault="00200A0B" w:rsidP="00200A0B">
      <w:pPr>
        <w:pStyle w:val="BodyTextIndent"/>
        <w:ind w:left="720" w:hanging="720"/>
        <w:rPr>
          <w:rFonts w:ascii="Arial" w:hAnsi="Arial" w:cs="Arial"/>
          <w:b w:val="0"/>
          <w:bCs w:val="0"/>
          <w:szCs w:val="22"/>
        </w:rPr>
      </w:pPr>
      <w:r w:rsidRPr="00F30B17">
        <w:rPr>
          <w:rFonts w:ascii="Arial" w:hAnsi="Arial" w:cs="Arial"/>
          <w:b w:val="0"/>
          <w:bCs w:val="0"/>
          <w:szCs w:val="22"/>
        </w:rPr>
        <w:t xml:space="preserve">8. </w:t>
      </w:r>
      <w:r w:rsidRPr="00F30B17">
        <w:rPr>
          <w:rFonts w:ascii="Arial" w:hAnsi="Arial" w:cs="Arial"/>
          <w:b w:val="0"/>
          <w:bCs w:val="0"/>
          <w:szCs w:val="22"/>
        </w:rPr>
        <w:tab/>
      </w:r>
      <w:r w:rsidR="00273F63" w:rsidRPr="00F30B17">
        <w:rPr>
          <w:rFonts w:ascii="Arial" w:hAnsi="Arial" w:cs="Arial"/>
          <w:b w:val="0"/>
          <w:bCs w:val="0"/>
          <w:szCs w:val="22"/>
        </w:rPr>
        <w:t>Sometimes</w:t>
      </w:r>
      <w:r w:rsidR="00952996" w:rsidRPr="00F30B17">
        <w:rPr>
          <w:rFonts w:ascii="Arial" w:hAnsi="Arial" w:cs="Arial"/>
          <w:b w:val="0"/>
          <w:bCs w:val="0"/>
          <w:szCs w:val="22"/>
        </w:rPr>
        <w:t xml:space="preserve"> I’ll alter assignments or change the syllabus to suit the needs of the class. You are responsible for keeping current with assignments. Exchange phone numbers with someone so that you’ll know what’s going on if you’ve been absent. </w:t>
      </w:r>
      <w:r w:rsidR="0043597E">
        <w:rPr>
          <w:rFonts w:ascii="Arial" w:hAnsi="Arial" w:cs="Arial"/>
          <w:b w:val="0"/>
          <w:bCs w:val="0"/>
          <w:szCs w:val="22"/>
        </w:rPr>
        <w:t xml:space="preserve">Email me if you have any questions. I generally respond to emails within a few hours. </w:t>
      </w:r>
    </w:p>
    <w:p w14:paraId="6EF97637" w14:textId="77777777" w:rsidR="0058144A" w:rsidRPr="00F30B17" w:rsidRDefault="0058144A" w:rsidP="0058144A">
      <w:pPr>
        <w:pStyle w:val="BodyTextIndent"/>
        <w:ind w:left="0"/>
        <w:rPr>
          <w:rFonts w:ascii="Arial" w:hAnsi="Arial" w:cs="Arial"/>
          <w:b w:val="0"/>
          <w:bCs w:val="0"/>
          <w:szCs w:val="22"/>
        </w:rPr>
      </w:pPr>
    </w:p>
    <w:p w14:paraId="73390673" w14:textId="77777777" w:rsidR="0058144A" w:rsidRPr="00F30B17" w:rsidRDefault="00855214" w:rsidP="001175E5">
      <w:pPr>
        <w:pStyle w:val="BodyTextIndent"/>
        <w:numPr>
          <w:ilvl w:val="0"/>
          <w:numId w:val="15"/>
        </w:numPr>
        <w:ind w:hanging="720"/>
        <w:rPr>
          <w:rFonts w:ascii="Arial" w:hAnsi="Arial" w:cs="Arial"/>
          <w:b w:val="0"/>
          <w:bCs w:val="0"/>
          <w:szCs w:val="22"/>
        </w:rPr>
      </w:pPr>
      <w:r w:rsidRPr="00F30B17">
        <w:rPr>
          <w:rFonts w:ascii="Arial" w:hAnsi="Arial" w:cs="Arial"/>
          <w:b w:val="0"/>
          <w:bCs w:val="0"/>
          <w:szCs w:val="22"/>
        </w:rPr>
        <w:t xml:space="preserve">Late work is not accepted unless you have a doctor’s note or unless you have verifiable jury duty. </w:t>
      </w:r>
    </w:p>
    <w:p w14:paraId="6DB96E53" w14:textId="77777777" w:rsidR="0058144A" w:rsidRPr="00F30B17" w:rsidRDefault="0058144A" w:rsidP="0058144A">
      <w:pPr>
        <w:pStyle w:val="BodyTextIndent"/>
        <w:ind w:left="720"/>
        <w:rPr>
          <w:rFonts w:ascii="Arial" w:hAnsi="Arial" w:cs="Arial"/>
          <w:b w:val="0"/>
          <w:bCs w:val="0"/>
          <w:szCs w:val="22"/>
        </w:rPr>
      </w:pPr>
      <w:r w:rsidRPr="00F30B17">
        <w:rPr>
          <w:rFonts w:ascii="Arial" w:hAnsi="Arial" w:cs="Arial"/>
          <w:b w:val="0"/>
          <w:bCs w:val="0"/>
          <w:szCs w:val="22"/>
        </w:rPr>
        <w:t>You may</w:t>
      </w:r>
      <w:r w:rsidR="00A6233A" w:rsidRPr="00F30B17">
        <w:rPr>
          <w:rFonts w:ascii="Arial" w:hAnsi="Arial" w:cs="Arial"/>
          <w:b w:val="0"/>
          <w:bCs w:val="0"/>
          <w:szCs w:val="22"/>
        </w:rPr>
        <w:t xml:space="preserve"> give </w:t>
      </w:r>
      <w:r w:rsidR="0043597E">
        <w:rPr>
          <w:rFonts w:ascii="Arial" w:hAnsi="Arial" w:cs="Arial"/>
          <w:b w:val="0"/>
          <w:bCs w:val="0"/>
          <w:szCs w:val="22"/>
        </w:rPr>
        <w:t>homework</w:t>
      </w:r>
      <w:r w:rsidR="00A6233A" w:rsidRPr="00F30B17">
        <w:rPr>
          <w:rFonts w:ascii="Arial" w:hAnsi="Arial" w:cs="Arial"/>
          <w:b w:val="0"/>
          <w:bCs w:val="0"/>
          <w:szCs w:val="22"/>
        </w:rPr>
        <w:t xml:space="preserve"> to me in person or</w:t>
      </w:r>
      <w:r w:rsidRPr="00F30B17">
        <w:rPr>
          <w:rFonts w:ascii="Arial" w:hAnsi="Arial" w:cs="Arial"/>
          <w:b w:val="0"/>
          <w:bCs w:val="0"/>
          <w:szCs w:val="22"/>
        </w:rPr>
        <w:t xml:space="preserve"> </w:t>
      </w:r>
      <w:r w:rsidR="0043597E">
        <w:rPr>
          <w:rFonts w:ascii="Arial" w:hAnsi="Arial" w:cs="Arial"/>
          <w:b w:val="0"/>
          <w:bCs w:val="0"/>
          <w:szCs w:val="22"/>
        </w:rPr>
        <w:t>you may place</w:t>
      </w:r>
      <w:r w:rsidRPr="00F30B17">
        <w:rPr>
          <w:rFonts w:ascii="Arial" w:hAnsi="Arial" w:cs="Arial"/>
          <w:b w:val="0"/>
          <w:bCs w:val="0"/>
          <w:szCs w:val="22"/>
        </w:rPr>
        <w:t xml:space="preserve"> </w:t>
      </w:r>
      <w:r w:rsidR="0043597E">
        <w:rPr>
          <w:rFonts w:ascii="Arial" w:hAnsi="Arial" w:cs="Arial"/>
          <w:b w:val="0"/>
          <w:bCs w:val="0"/>
          <w:szCs w:val="22"/>
        </w:rPr>
        <w:t>homework</w:t>
      </w:r>
      <w:r w:rsidRPr="00F30B17">
        <w:rPr>
          <w:rFonts w:ascii="Arial" w:hAnsi="Arial" w:cs="Arial"/>
          <w:b w:val="0"/>
          <w:bCs w:val="0"/>
          <w:szCs w:val="22"/>
        </w:rPr>
        <w:t xml:space="preserve"> in my mailbox </w:t>
      </w:r>
      <w:r w:rsidR="00A6233A" w:rsidRPr="00F30B17">
        <w:rPr>
          <w:rFonts w:ascii="Arial" w:hAnsi="Arial" w:cs="Arial"/>
          <w:b w:val="0"/>
          <w:bCs w:val="0"/>
          <w:szCs w:val="22"/>
        </w:rPr>
        <w:t xml:space="preserve">located </w:t>
      </w:r>
      <w:r w:rsidRPr="00F30B17">
        <w:rPr>
          <w:rFonts w:ascii="Arial" w:hAnsi="Arial" w:cs="Arial"/>
          <w:b w:val="0"/>
          <w:bCs w:val="0"/>
          <w:szCs w:val="22"/>
        </w:rPr>
        <w:t>in the mailroom in the Administration Building.</w:t>
      </w:r>
      <w:r w:rsidR="0043597E">
        <w:rPr>
          <w:rFonts w:ascii="Arial" w:hAnsi="Arial" w:cs="Arial"/>
          <w:b w:val="0"/>
          <w:bCs w:val="0"/>
          <w:szCs w:val="22"/>
        </w:rPr>
        <w:t xml:space="preserve"> </w:t>
      </w:r>
      <w:r w:rsidR="00623E8B" w:rsidRPr="00F30B17">
        <w:rPr>
          <w:rFonts w:ascii="Arial" w:hAnsi="Arial" w:cs="Arial"/>
          <w:b w:val="0"/>
          <w:bCs w:val="0"/>
          <w:szCs w:val="22"/>
        </w:rPr>
        <w:t xml:space="preserve">Please do not email files! </w:t>
      </w:r>
    </w:p>
    <w:p w14:paraId="7DCA4C6D" w14:textId="77777777" w:rsidR="001A701A" w:rsidRPr="00F30B17" w:rsidRDefault="001A701A" w:rsidP="001A701A">
      <w:pPr>
        <w:pStyle w:val="BodyTextIndent"/>
        <w:ind w:left="0"/>
        <w:rPr>
          <w:rFonts w:ascii="Arial" w:hAnsi="Arial" w:cs="Arial"/>
          <w:b w:val="0"/>
          <w:bCs w:val="0"/>
          <w:szCs w:val="22"/>
        </w:rPr>
      </w:pPr>
    </w:p>
    <w:p w14:paraId="54E2EF8D" w14:textId="77777777" w:rsidR="001A701A" w:rsidRPr="00F30B17" w:rsidRDefault="001A701A" w:rsidP="00DE5641">
      <w:pPr>
        <w:pStyle w:val="BodyTextIndent"/>
        <w:ind w:left="720" w:hanging="720"/>
        <w:rPr>
          <w:rFonts w:ascii="Arial" w:hAnsi="Arial" w:cs="Arial"/>
          <w:b w:val="0"/>
          <w:bCs w:val="0"/>
          <w:szCs w:val="22"/>
        </w:rPr>
      </w:pPr>
      <w:r w:rsidRPr="00F30B17">
        <w:rPr>
          <w:rFonts w:ascii="Arial" w:hAnsi="Arial" w:cs="Arial"/>
          <w:b w:val="0"/>
          <w:bCs w:val="0"/>
          <w:szCs w:val="22"/>
        </w:rPr>
        <w:t xml:space="preserve">10. </w:t>
      </w:r>
      <w:r w:rsidRPr="00F30B17">
        <w:rPr>
          <w:rFonts w:ascii="Arial" w:hAnsi="Arial" w:cs="Arial"/>
          <w:b w:val="0"/>
          <w:bCs w:val="0"/>
          <w:szCs w:val="22"/>
        </w:rPr>
        <w:tab/>
        <w:t>Guests are not permitted to sit in the classroom; this includes children and pets</w:t>
      </w:r>
      <w:r w:rsidR="00273F63" w:rsidRPr="00F30B17">
        <w:rPr>
          <w:rFonts w:ascii="Arial" w:hAnsi="Arial" w:cs="Arial"/>
          <w:b w:val="0"/>
          <w:bCs w:val="0"/>
          <w:szCs w:val="22"/>
        </w:rPr>
        <w:t>.</w:t>
      </w:r>
      <w:r w:rsidR="00C04C54" w:rsidRPr="00F30B17">
        <w:rPr>
          <w:rFonts w:ascii="Arial" w:hAnsi="Arial" w:cs="Arial"/>
          <w:b w:val="0"/>
          <w:bCs w:val="0"/>
          <w:szCs w:val="22"/>
        </w:rPr>
        <w:t xml:space="preserve"> </w:t>
      </w:r>
      <w:r w:rsidRPr="00F30B17">
        <w:rPr>
          <w:rFonts w:ascii="Arial" w:hAnsi="Arial" w:cs="Arial"/>
          <w:b w:val="0"/>
          <w:bCs w:val="0"/>
          <w:szCs w:val="22"/>
        </w:rPr>
        <w:t xml:space="preserve"> </w:t>
      </w:r>
    </w:p>
    <w:p w14:paraId="210CDB1A" w14:textId="77777777" w:rsidR="00952996" w:rsidRPr="00F30B17" w:rsidRDefault="00952996">
      <w:pPr>
        <w:pStyle w:val="BodyTextIndent"/>
        <w:ind w:left="720"/>
        <w:rPr>
          <w:rFonts w:ascii="Arial" w:hAnsi="Arial" w:cs="Arial"/>
          <w:b w:val="0"/>
          <w:bCs w:val="0"/>
          <w:szCs w:val="22"/>
        </w:rPr>
      </w:pPr>
    </w:p>
    <w:p w14:paraId="2FFD753C" w14:textId="5827E67C" w:rsidR="00E96A35" w:rsidRPr="00D41D88" w:rsidRDefault="00E96A35" w:rsidP="00D41D88">
      <w:pPr>
        <w:pStyle w:val="BodyTextIndent"/>
        <w:ind w:left="0"/>
        <w:rPr>
          <w:rFonts w:ascii="Arial" w:hAnsi="Arial" w:cs="Arial"/>
          <w:bCs w:val="0"/>
          <w:szCs w:val="22"/>
        </w:rPr>
      </w:pPr>
      <w:r w:rsidRPr="00D41D88">
        <w:rPr>
          <w:rFonts w:ascii="Arial" w:hAnsi="Arial" w:cs="Arial"/>
          <w:szCs w:val="22"/>
        </w:rPr>
        <w:t xml:space="preserve">Students with Disabilities: </w:t>
      </w:r>
    </w:p>
    <w:p w14:paraId="298742F2" w14:textId="77777777" w:rsidR="00E96A35" w:rsidRPr="00D41D88" w:rsidRDefault="00E96A35" w:rsidP="00E96A35">
      <w:pPr>
        <w:autoSpaceDE w:val="0"/>
        <w:autoSpaceDN w:val="0"/>
        <w:adjustRightInd w:val="0"/>
        <w:rPr>
          <w:rFonts w:ascii="Arial" w:hAnsi="Arial" w:cs="Arial"/>
          <w:szCs w:val="22"/>
        </w:rPr>
      </w:pPr>
      <w:r w:rsidRPr="00D41D88">
        <w:rPr>
          <w:rFonts w:ascii="Arial" w:hAnsi="Arial" w:cs="Arial"/>
          <w:szCs w:val="22"/>
        </w:rPr>
        <w:t xml:space="preserve">All students with disabilities </w:t>
      </w:r>
      <w:r w:rsidR="000D6AF9" w:rsidRPr="00D41D88">
        <w:rPr>
          <w:rFonts w:ascii="Arial" w:hAnsi="Arial" w:cs="Arial"/>
          <w:szCs w:val="22"/>
        </w:rPr>
        <w:t>who require</w:t>
      </w:r>
      <w:r w:rsidRPr="00D41D88">
        <w:rPr>
          <w:rFonts w:ascii="Arial" w:hAnsi="Arial" w:cs="Arial"/>
          <w:szCs w:val="22"/>
        </w:rPr>
        <w:t xml:space="preserve"> accommodations are responsible for</w:t>
      </w:r>
    </w:p>
    <w:p w14:paraId="45200C54" w14:textId="77777777" w:rsidR="00E96A35" w:rsidRPr="00F30B17" w:rsidRDefault="00E96A35" w:rsidP="00E96A35">
      <w:pPr>
        <w:autoSpaceDE w:val="0"/>
        <w:autoSpaceDN w:val="0"/>
        <w:adjustRightInd w:val="0"/>
        <w:rPr>
          <w:rFonts w:ascii="Arial" w:hAnsi="Arial" w:cs="Arial"/>
          <w:szCs w:val="22"/>
        </w:rPr>
      </w:pPr>
      <w:proofErr w:type="gramStart"/>
      <w:r w:rsidRPr="00D41D88">
        <w:rPr>
          <w:rFonts w:ascii="Arial" w:hAnsi="Arial" w:cs="Arial"/>
          <w:szCs w:val="22"/>
        </w:rPr>
        <w:t>making arrangements</w:t>
      </w:r>
      <w:proofErr w:type="gramEnd"/>
      <w:r w:rsidRPr="00D41D88">
        <w:rPr>
          <w:rFonts w:ascii="Arial" w:hAnsi="Arial" w:cs="Arial"/>
          <w:szCs w:val="22"/>
        </w:rPr>
        <w:t xml:space="preserve"> in a timely manner through the Center</w:t>
      </w:r>
      <w:r w:rsidRPr="00F30B17">
        <w:rPr>
          <w:rFonts w:ascii="Arial" w:hAnsi="Arial" w:cs="Arial"/>
          <w:szCs w:val="22"/>
        </w:rPr>
        <w:t xml:space="preserve"> for Students</w:t>
      </w:r>
    </w:p>
    <w:p w14:paraId="7985BC81" w14:textId="77777777" w:rsidR="00E96A35" w:rsidRPr="00F30B17" w:rsidRDefault="00E96A35" w:rsidP="00E96A35">
      <w:pPr>
        <w:rPr>
          <w:rFonts w:ascii="Arial" w:hAnsi="Arial" w:cs="Arial"/>
          <w:szCs w:val="22"/>
        </w:rPr>
      </w:pPr>
      <w:r w:rsidRPr="00F30B17">
        <w:rPr>
          <w:rFonts w:ascii="Arial" w:hAnsi="Arial" w:cs="Arial"/>
          <w:szCs w:val="22"/>
        </w:rPr>
        <w:t>with Disabilities.</w:t>
      </w:r>
      <w:r w:rsidR="000D6AF9" w:rsidRPr="00F30B17">
        <w:rPr>
          <w:rFonts w:ascii="Arial" w:hAnsi="Arial" w:cs="Arial"/>
          <w:szCs w:val="22"/>
        </w:rPr>
        <w:t xml:space="preserve"> Please talk with me as soon as possible so we can discuss any other requirements that might benefit your learning experience. </w:t>
      </w:r>
    </w:p>
    <w:p w14:paraId="1A9D9C0C" w14:textId="77777777" w:rsidR="00200A0B" w:rsidRPr="00F30B17" w:rsidRDefault="00200A0B" w:rsidP="007A6590">
      <w:pPr>
        <w:pStyle w:val="BodyTextIndent"/>
        <w:rPr>
          <w:rFonts w:ascii="Arial" w:hAnsi="Arial" w:cs="Arial"/>
          <w:bCs w:val="0"/>
          <w:szCs w:val="22"/>
        </w:rPr>
      </w:pPr>
    </w:p>
    <w:p w14:paraId="2B784384" w14:textId="77777777" w:rsidR="00855214" w:rsidRPr="00F30B17" w:rsidRDefault="00855214" w:rsidP="00855214">
      <w:pPr>
        <w:pStyle w:val="BodyTextIndent"/>
        <w:ind w:left="0"/>
        <w:rPr>
          <w:rFonts w:ascii="Arial" w:hAnsi="Arial" w:cs="Arial"/>
          <w:bCs w:val="0"/>
          <w:szCs w:val="22"/>
        </w:rPr>
      </w:pPr>
      <w:r w:rsidRPr="00F30B17">
        <w:rPr>
          <w:rFonts w:ascii="Arial" w:hAnsi="Arial" w:cs="Arial"/>
          <w:bCs w:val="0"/>
          <w:szCs w:val="22"/>
        </w:rPr>
        <w:t xml:space="preserve">Class Website: </w:t>
      </w:r>
    </w:p>
    <w:p w14:paraId="3FC2D98C" w14:textId="77777777" w:rsidR="00855214" w:rsidRPr="00F30B17" w:rsidRDefault="00855214" w:rsidP="00855214">
      <w:pPr>
        <w:pStyle w:val="BodyTextIndent"/>
        <w:ind w:left="0"/>
        <w:rPr>
          <w:rFonts w:ascii="Arial" w:hAnsi="Arial" w:cs="Arial"/>
          <w:b w:val="0"/>
          <w:bCs w:val="0"/>
          <w:szCs w:val="22"/>
        </w:rPr>
      </w:pPr>
      <w:r w:rsidRPr="00F30B17">
        <w:rPr>
          <w:rFonts w:ascii="Arial" w:hAnsi="Arial" w:cs="Arial"/>
          <w:b w:val="0"/>
          <w:bCs w:val="0"/>
          <w:szCs w:val="22"/>
        </w:rPr>
        <w:t xml:space="preserve">Please visit our class website at </w:t>
      </w:r>
      <w:hyperlink r:id="rId7" w:history="1">
        <w:r w:rsidR="009D5D00" w:rsidRPr="00F30B17">
          <w:rPr>
            <w:rStyle w:val="Hyperlink"/>
            <w:rFonts w:ascii="Arial" w:hAnsi="Arial" w:cs="Arial"/>
            <w:b w:val="0"/>
            <w:bCs w:val="0"/>
            <w:szCs w:val="22"/>
          </w:rPr>
          <w:t>http://www.angelamorales.net</w:t>
        </w:r>
      </w:hyperlink>
    </w:p>
    <w:p w14:paraId="3120AB59" w14:textId="77777777" w:rsidR="00855214" w:rsidRPr="00F30B17" w:rsidRDefault="00AE66EB" w:rsidP="00855214">
      <w:pPr>
        <w:pStyle w:val="BodyTextIndent"/>
        <w:ind w:left="0"/>
        <w:rPr>
          <w:rFonts w:ascii="Arial" w:hAnsi="Arial" w:cs="Arial"/>
          <w:b w:val="0"/>
          <w:bCs w:val="0"/>
          <w:szCs w:val="22"/>
        </w:rPr>
      </w:pPr>
      <w:r>
        <w:rPr>
          <w:rFonts w:ascii="Arial" w:hAnsi="Arial" w:cs="Arial"/>
          <w:b w:val="0"/>
          <w:bCs w:val="0"/>
          <w:szCs w:val="22"/>
        </w:rPr>
        <w:t>Look for the “Classes”</w:t>
      </w:r>
      <w:r w:rsidR="00855214" w:rsidRPr="00F30B17">
        <w:rPr>
          <w:rFonts w:ascii="Arial" w:hAnsi="Arial" w:cs="Arial"/>
          <w:b w:val="0"/>
          <w:bCs w:val="0"/>
          <w:szCs w:val="22"/>
        </w:rPr>
        <w:t xml:space="preserve"> </w:t>
      </w:r>
      <w:r>
        <w:rPr>
          <w:rFonts w:ascii="Arial" w:hAnsi="Arial" w:cs="Arial"/>
          <w:b w:val="0"/>
          <w:bCs w:val="0"/>
          <w:szCs w:val="22"/>
        </w:rPr>
        <w:t xml:space="preserve">tab at the top of the homepage. </w:t>
      </w:r>
    </w:p>
    <w:p w14:paraId="4D5A46DB" w14:textId="77777777" w:rsidR="00855214" w:rsidRPr="00F30B17" w:rsidRDefault="00855214" w:rsidP="00855214">
      <w:pPr>
        <w:pStyle w:val="BodyTextIndent"/>
        <w:ind w:left="0"/>
        <w:rPr>
          <w:rFonts w:ascii="Arial" w:hAnsi="Arial" w:cs="Arial"/>
          <w:b w:val="0"/>
          <w:bCs w:val="0"/>
          <w:szCs w:val="22"/>
        </w:rPr>
      </w:pPr>
      <w:r w:rsidRPr="00F30B17">
        <w:rPr>
          <w:rFonts w:ascii="Arial" w:hAnsi="Arial" w:cs="Arial"/>
          <w:b w:val="0"/>
          <w:bCs w:val="0"/>
          <w:szCs w:val="22"/>
        </w:rPr>
        <w:t xml:space="preserve">I will be posting weekly updates and useful links, as well as all class handouts and lecture notes. </w:t>
      </w:r>
    </w:p>
    <w:p w14:paraId="1B5D0B04" w14:textId="77777777" w:rsidR="007B522A" w:rsidRPr="00F30B17" w:rsidRDefault="007B522A" w:rsidP="00855214">
      <w:pPr>
        <w:pStyle w:val="BodyTextIndent"/>
        <w:ind w:left="0"/>
        <w:rPr>
          <w:rFonts w:ascii="Arial" w:hAnsi="Arial" w:cs="Arial"/>
          <w:b w:val="0"/>
          <w:bCs w:val="0"/>
          <w:szCs w:val="22"/>
        </w:rPr>
      </w:pPr>
    </w:p>
    <w:p w14:paraId="5B7C488E" w14:textId="77777777" w:rsidR="007B522A" w:rsidRPr="0043597E" w:rsidRDefault="0043597E" w:rsidP="0043597E">
      <w:pPr>
        <w:ind w:left="52"/>
        <w:rPr>
          <w:sz w:val="24"/>
          <w:u w:val="single"/>
        </w:rPr>
      </w:pPr>
      <w:r w:rsidRPr="0043597E">
        <w:rPr>
          <w:sz w:val="24"/>
          <w:u w:val="single"/>
        </w:rPr>
        <w:t xml:space="preserve">GCC </w:t>
      </w:r>
      <w:r w:rsidR="007B522A" w:rsidRPr="0043597E">
        <w:rPr>
          <w:sz w:val="24"/>
          <w:u w:val="single"/>
        </w:rPr>
        <w:t>Student Learning Outcomes English 101</w:t>
      </w:r>
      <w:r w:rsidRPr="0043597E">
        <w:rPr>
          <w:sz w:val="24"/>
          <w:u w:val="single"/>
        </w:rPr>
        <w:t>:</w:t>
      </w:r>
      <w:r w:rsidR="007B522A" w:rsidRPr="0043597E">
        <w:rPr>
          <w:sz w:val="24"/>
          <w:u w:val="single"/>
        </w:rPr>
        <w:t xml:space="preserve"> </w:t>
      </w:r>
    </w:p>
    <w:p w14:paraId="58AC43A9" w14:textId="3338AA28" w:rsidR="007B522A" w:rsidRPr="0043597E" w:rsidRDefault="007B522A" w:rsidP="00D41D88">
      <w:pPr>
        <w:rPr>
          <w:sz w:val="24"/>
        </w:rPr>
      </w:pPr>
      <w:r w:rsidRPr="0043597E">
        <w:rPr>
          <w:sz w:val="24"/>
        </w:rPr>
        <w:t xml:space="preserve"> Student Learning Outcome </w:t>
      </w:r>
    </w:p>
    <w:p w14:paraId="63AC8E1F" w14:textId="77777777" w:rsidR="007B522A" w:rsidRPr="0043597E" w:rsidRDefault="007B522A" w:rsidP="00F30B17">
      <w:pPr>
        <w:ind w:left="-5"/>
        <w:rPr>
          <w:sz w:val="24"/>
        </w:rPr>
      </w:pPr>
      <w:r w:rsidRPr="0043597E">
        <w:rPr>
          <w:b/>
          <w:sz w:val="24"/>
        </w:rPr>
        <w:t xml:space="preserve">Reading: </w:t>
      </w:r>
      <w:r w:rsidRPr="0043597E">
        <w:rPr>
          <w:sz w:val="24"/>
        </w:rPr>
        <w:t xml:space="preserve">Critically read materials from a variety of perspectives in order to draw logical interpretive conclusions based on textual evidence. </w:t>
      </w:r>
      <w:r w:rsidRPr="0043597E">
        <w:rPr>
          <w:b/>
          <w:sz w:val="24"/>
        </w:rPr>
        <w:t xml:space="preserve">Assessment Method </w:t>
      </w:r>
      <w:r w:rsidRPr="0043597E">
        <w:rPr>
          <w:sz w:val="24"/>
        </w:rPr>
        <w:t xml:space="preserve">Research Essay </w:t>
      </w:r>
    </w:p>
    <w:p w14:paraId="6DD53265" w14:textId="77777777" w:rsidR="007B522A" w:rsidRPr="0043597E" w:rsidRDefault="007B522A" w:rsidP="007B522A">
      <w:pPr>
        <w:ind w:left="-5"/>
        <w:rPr>
          <w:sz w:val="24"/>
        </w:rPr>
      </w:pPr>
      <w:r w:rsidRPr="0043597E">
        <w:rPr>
          <w:b/>
          <w:sz w:val="24"/>
        </w:rPr>
        <w:t xml:space="preserve">Writing: </w:t>
      </w:r>
      <w:r w:rsidRPr="0043597E">
        <w:rPr>
          <w:sz w:val="24"/>
        </w:rPr>
        <w:t xml:space="preserve">Write thesis-based essays that demonstrate critical thinking skills through a variety of rhetorical and analytical strategies appropriate to the academic context, and that incorporate appropriate tone, style, evidence, and semantics.   </w:t>
      </w:r>
    </w:p>
    <w:p w14:paraId="26FB458D" w14:textId="77777777" w:rsidR="007B522A" w:rsidRPr="0043597E" w:rsidRDefault="007B522A" w:rsidP="007B522A">
      <w:pPr>
        <w:ind w:left="-5"/>
        <w:rPr>
          <w:sz w:val="24"/>
        </w:rPr>
      </w:pPr>
      <w:r w:rsidRPr="0043597E">
        <w:rPr>
          <w:b/>
          <w:sz w:val="24"/>
        </w:rPr>
        <w:t xml:space="preserve">Assessment Method </w:t>
      </w:r>
    </w:p>
    <w:p w14:paraId="10A80B9E" w14:textId="77777777" w:rsidR="007B522A" w:rsidRPr="0043597E" w:rsidRDefault="007B522A" w:rsidP="007B522A">
      <w:pPr>
        <w:ind w:left="-5"/>
        <w:rPr>
          <w:sz w:val="24"/>
        </w:rPr>
      </w:pPr>
      <w:r w:rsidRPr="0043597E">
        <w:rPr>
          <w:sz w:val="24"/>
        </w:rPr>
        <w:t xml:space="preserve">Research Essay </w:t>
      </w:r>
    </w:p>
    <w:p w14:paraId="19D25443" w14:textId="77777777" w:rsidR="007B522A" w:rsidRPr="0043597E" w:rsidRDefault="007B522A" w:rsidP="007B522A">
      <w:pPr>
        <w:ind w:left="-5"/>
        <w:rPr>
          <w:sz w:val="24"/>
        </w:rPr>
      </w:pPr>
      <w:r w:rsidRPr="0043597E">
        <w:rPr>
          <w:b/>
          <w:sz w:val="24"/>
        </w:rPr>
        <w:t xml:space="preserve">Research: </w:t>
      </w:r>
      <w:r w:rsidRPr="0043597E">
        <w:rPr>
          <w:sz w:val="24"/>
        </w:rPr>
        <w:t xml:space="preserve">Prepare an essay organizing, synthesizing evaluating, and applying research materials, employing quotation, paraphrase, and summary as effective means of support and using proper documentation and format. </w:t>
      </w:r>
    </w:p>
    <w:p w14:paraId="34F75A18" w14:textId="77777777" w:rsidR="007B522A" w:rsidRPr="0043597E" w:rsidRDefault="007B522A" w:rsidP="00F30B17">
      <w:pPr>
        <w:rPr>
          <w:sz w:val="24"/>
        </w:rPr>
      </w:pPr>
      <w:r w:rsidRPr="0043597E">
        <w:rPr>
          <w:b/>
          <w:sz w:val="24"/>
        </w:rPr>
        <w:t xml:space="preserve">Assessment Method </w:t>
      </w:r>
    </w:p>
    <w:p w14:paraId="104816B3" w14:textId="77777777" w:rsidR="007B522A" w:rsidRPr="0043597E" w:rsidRDefault="007B522A" w:rsidP="007B522A">
      <w:pPr>
        <w:ind w:left="-5"/>
        <w:rPr>
          <w:sz w:val="24"/>
        </w:rPr>
      </w:pPr>
      <w:r w:rsidRPr="0043597E">
        <w:rPr>
          <w:sz w:val="24"/>
        </w:rPr>
        <w:t xml:space="preserve">Research Essay </w:t>
      </w:r>
    </w:p>
    <w:sectPr w:rsidR="007B522A" w:rsidRPr="0043597E" w:rsidSect="00C30B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5FD"/>
    <w:multiLevelType w:val="hybridMultilevel"/>
    <w:tmpl w:val="3DEC1A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D7FC4"/>
    <w:multiLevelType w:val="hybridMultilevel"/>
    <w:tmpl w:val="5DFE76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93407"/>
    <w:multiLevelType w:val="hybridMultilevel"/>
    <w:tmpl w:val="72C8CC4C"/>
    <w:lvl w:ilvl="0" w:tplc="D226B48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C53A1"/>
    <w:multiLevelType w:val="hybridMultilevel"/>
    <w:tmpl w:val="1DE2D9A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11170"/>
    <w:multiLevelType w:val="hybridMultilevel"/>
    <w:tmpl w:val="0CF4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20E7C"/>
    <w:multiLevelType w:val="hybridMultilevel"/>
    <w:tmpl w:val="42DE9388"/>
    <w:lvl w:ilvl="0" w:tplc="D4264D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4B5DB6"/>
    <w:multiLevelType w:val="hybridMultilevel"/>
    <w:tmpl w:val="FB90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04205"/>
    <w:multiLevelType w:val="hybridMultilevel"/>
    <w:tmpl w:val="93EC2A4C"/>
    <w:lvl w:ilvl="0" w:tplc="FD1A5D2A">
      <w:start w:val="1"/>
      <w:numFmt w:val="upperRoman"/>
      <w:lvlText w:val="%1."/>
      <w:lvlJc w:val="left"/>
      <w:pPr>
        <w:tabs>
          <w:tab w:val="num" w:pos="2295"/>
        </w:tabs>
        <w:ind w:left="2295" w:hanging="720"/>
      </w:pPr>
      <w:rPr>
        <w:rFonts w:hint="default"/>
      </w:r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8" w15:restartNumberingAfterBreak="0">
    <w:nsid w:val="40FC5526"/>
    <w:multiLevelType w:val="hybridMultilevel"/>
    <w:tmpl w:val="78328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2C317A"/>
    <w:multiLevelType w:val="multilevel"/>
    <w:tmpl w:val="B9EA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7B169F"/>
    <w:multiLevelType w:val="hybridMultilevel"/>
    <w:tmpl w:val="0CC0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E3ECE"/>
    <w:multiLevelType w:val="hybridMultilevel"/>
    <w:tmpl w:val="CD40C234"/>
    <w:lvl w:ilvl="0" w:tplc="61B248BC">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F179E1"/>
    <w:multiLevelType w:val="hybridMultilevel"/>
    <w:tmpl w:val="A0F2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97267"/>
    <w:multiLevelType w:val="hybridMultilevel"/>
    <w:tmpl w:val="B8F0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B1157"/>
    <w:multiLevelType w:val="hybridMultilevel"/>
    <w:tmpl w:val="B4F243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B6806"/>
    <w:multiLevelType w:val="hybridMultilevel"/>
    <w:tmpl w:val="AE72CA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472BB6"/>
    <w:multiLevelType w:val="hybridMultilevel"/>
    <w:tmpl w:val="41945E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5"/>
  </w:num>
  <w:num w:numId="3">
    <w:abstractNumId w:val="2"/>
  </w:num>
  <w:num w:numId="4">
    <w:abstractNumId w:val="1"/>
  </w:num>
  <w:num w:numId="5">
    <w:abstractNumId w:val="16"/>
  </w:num>
  <w:num w:numId="6">
    <w:abstractNumId w:val="7"/>
  </w:num>
  <w:num w:numId="7">
    <w:abstractNumId w:val="0"/>
  </w:num>
  <w:num w:numId="8">
    <w:abstractNumId w:val="5"/>
  </w:num>
  <w:num w:numId="9">
    <w:abstractNumId w:val="8"/>
  </w:num>
  <w:num w:numId="10">
    <w:abstractNumId w:val="6"/>
  </w:num>
  <w:num w:numId="11">
    <w:abstractNumId w:val="13"/>
  </w:num>
  <w:num w:numId="12">
    <w:abstractNumId w:val="4"/>
  </w:num>
  <w:num w:numId="13">
    <w:abstractNumId w:val="14"/>
  </w:num>
  <w:num w:numId="14">
    <w:abstractNumId w:val="12"/>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9B"/>
    <w:rsid w:val="0002370D"/>
    <w:rsid w:val="000B2BC9"/>
    <w:rsid w:val="000C0FE0"/>
    <w:rsid w:val="000D6AF9"/>
    <w:rsid w:val="000D7416"/>
    <w:rsid w:val="000F4033"/>
    <w:rsid w:val="001175E5"/>
    <w:rsid w:val="00134AC8"/>
    <w:rsid w:val="001A701A"/>
    <w:rsid w:val="001A713E"/>
    <w:rsid w:val="001C72DA"/>
    <w:rsid w:val="001D1226"/>
    <w:rsid w:val="001D72C5"/>
    <w:rsid w:val="001E6D8C"/>
    <w:rsid w:val="00200A0B"/>
    <w:rsid w:val="00200C0A"/>
    <w:rsid w:val="00201448"/>
    <w:rsid w:val="00230280"/>
    <w:rsid w:val="0023244E"/>
    <w:rsid w:val="00266727"/>
    <w:rsid w:val="00273F63"/>
    <w:rsid w:val="002E463E"/>
    <w:rsid w:val="002F1800"/>
    <w:rsid w:val="00326CF5"/>
    <w:rsid w:val="003467D0"/>
    <w:rsid w:val="00347D8F"/>
    <w:rsid w:val="003B52EE"/>
    <w:rsid w:val="0043597E"/>
    <w:rsid w:val="00464D05"/>
    <w:rsid w:val="00471FDC"/>
    <w:rsid w:val="00481F31"/>
    <w:rsid w:val="00493F3E"/>
    <w:rsid w:val="004A4A2A"/>
    <w:rsid w:val="004D075D"/>
    <w:rsid w:val="0058144A"/>
    <w:rsid w:val="005C6EEB"/>
    <w:rsid w:val="00600FCD"/>
    <w:rsid w:val="0061592F"/>
    <w:rsid w:val="00616974"/>
    <w:rsid w:val="00623E8B"/>
    <w:rsid w:val="00675144"/>
    <w:rsid w:val="00693DFB"/>
    <w:rsid w:val="006F2520"/>
    <w:rsid w:val="0073389B"/>
    <w:rsid w:val="00762303"/>
    <w:rsid w:val="00763A16"/>
    <w:rsid w:val="007A6590"/>
    <w:rsid w:val="007B522A"/>
    <w:rsid w:val="00800262"/>
    <w:rsid w:val="00831568"/>
    <w:rsid w:val="00844D4B"/>
    <w:rsid w:val="00855214"/>
    <w:rsid w:val="00866244"/>
    <w:rsid w:val="00870801"/>
    <w:rsid w:val="008746A4"/>
    <w:rsid w:val="00901D4B"/>
    <w:rsid w:val="00925835"/>
    <w:rsid w:val="00952996"/>
    <w:rsid w:val="00960502"/>
    <w:rsid w:val="00960FC1"/>
    <w:rsid w:val="00961E4B"/>
    <w:rsid w:val="00992F21"/>
    <w:rsid w:val="00994D84"/>
    <w:rsid w:val="009A0C7A"/>
    <w:rsid w:val="009A7D45"/>
    <w:rsid w:val="009B0AF4"/>
    <w:rsid w:val="009D5D00"/>
    <w:rsid w:val="009F33B4"/>
    <w:rsid w:val="00A6233A"/>
    <w:rsid w:val="00A939EB"/>
    <w:rsid w:val="00A9539C"/>
    <w:rsid w:val="00AE6193"/>
    <w:rsid w:val="00AE66EB"/>
    <w:rsid w:val="00AF25D7"/>
    <w:rsid w:val="00B560F5"/>
    <w:rsid w:val="00B87CF4"/>
    <w:rsid w:val="00B95219"/>
    <w:rsid w:val="00C04C54"/>
    <w:rsid w:val="00C14DFC"/>
    <w:rsid w:val="00C30B8D"/>
    <w:rsid w:val="00C44982"/>
    <w:rsid w:val="00C521C1"/>
    <w:rsid w:val="00C705B7"/>
    <w:rsid w:val="00CF6209"/>
    <w:rsid w:val="00D246B9"/>
    <w:rsid w:val="00D2553A"/>
    <w:rsid w:val="00D41D88"/>
    <w:rsid w:val="00D457A6"/>
    <w:rsid w:val="00D61B6F"/>
    <w:rsid w:val="00DA7AFB"/>
    <w:rsid w:val="00DB35FE"/>
    <w:rsid w:val="00DC1A9E"/>
    <w:rsid w:val="00DC48B8"/>
    <w:rsid w:val="00DE5641"/>
    <w:rsid w:val="00E32387"/>
    <w:rsid w:val="00E47E9F"/>
    <w:rsid w:val="00E73684"/>
    <w:rsid w:val="00E77DBB"/>
    <w:rsid w:val="00E77DDA"/>
    <w:rsid w:val="00E80F6E"/>
    <w:rsid w:val="00E96A35"/>
    <w:rsid w:val="00EA6560"/>
    <w:rsid w:val="00ED2070"/>
    <w:rsid w:val="00EE20AB"/>
    <w:rsid w:val="00EE6336"/>
    <w:rsid w:val="00EE6C08"/>
    <w:rsid w:val="00F10E9D"/>
    <w:rsid w:val="00F15449"/>
    <w:rsid w:val="00F30B17"/>
    <w:rsid w:val="00FA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54E61"/>
  <w15:docId w15:val="{7D21CF53-A4B7-4159-A137-28B04BD7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0B8D"/>
    <w:rPr>
      <w:sz w:val="22"/>
      <w:szCs w:val="24"/>
    </w:rPr>
  </w:style>
  <w:style w:type="paragraph" w:styleId="Heading1">
    <w:name w:val="heading 1"/>
    <w:basedOn w:val="Normal"/>
    <w:next w:val="Normal"/>
    <w:qFormat/>
    <w:rsid w:val="00C30B8D"/>
    <w:pPr>
      <w:keepNext/>
      <w:outlineLvl w:val="0"/>
    </w:pPr>
    <w:rPr>
      <w:b/>
      <w:bCs/>
    </w:rPr>
  </w:style>
  <w:style w:type="paragraph" w:styleId="Heading2">
    <w:name w:val="heading 2"/>
    <w:basedOn w:val="Normal"/>
    <w:next w:val="Normal"/>
    <w:qFormat/>
    <w:rsid w:val="00C30B8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0B8D"/>
    <w:pPr>
      <w:ind w:left="360"/>
    </w:pPr>
    <w:rPr>
      <w:b/>
      <w:bCs/>
    </w:rPr>
  </w:style>
  <w:style w:type="paragraph" w:styleId="BodyTextIndent2">
    <w:name w:val="Body Text Indent 2"/>
    <w:basedOn w:val="Normal"/>
    <w:rsid w:val="00C30B8D"/>
    <w:pPr>
      <w:ind w:left="720" w:hanging="720"/>
    </w:pPr>
  </w:style>
  <w:style w:type="character" w:styleId="Hyperlink">
    <w:name w:val="Hyperlink"/>
    <w:basedOn w:val="DefaultParagraphFont"/>
    <w:rsid w:val="0073389B"/>
    <w:rPr>
      <w:color w:val="0000FF"/>
      <w:u w:val="single"/>
    </w:rPr>
  </w:style>
  <w:style w:type="paragraph" w:styleId="ListParagraph">
    <w:name w:val="List Paragraph"/>
    <w:basedOn w:val="Normal"/>
    <w:uiPriority w:val="34"/>
    <w:qFormat/>
    <w:rsid w:val="00E96A35"/>
    <w:pPr>
      <w:ind w:left="720"/>
      <w:contextualSpacing/>
    </w:pPr>
  </w:style>
  <w:style w:type="character" w:styleId="HTMLCite">
    <w:name w:val="HTML Cite"/>
    <w:basedOn w:val="DefaultParagraphFont"/>
    <w:uiPriority w:val="99"/>
    <w:unhideWhenUsed/>
    <w:rsid w:val="00E96A35"/>
    <w:rPr>
      <w:i/>
      <w:iCs/>
    </w:rPr>
  </w:style>
  <w:style w:type="character" w:styleId="FollowedHyperlink">
    <w:name w:val="FollowedHyperlink"/>
    <w:basedOn w:val="DefaultParagraphFont"/>
    <w:rsid w:val="00855214"/>
    <w:rPr>
      <w:color w:val="800080" w:themeColor="followedHyperlink"/>
      <w:u w:val="single"/>
    </w:rPr>
  </w:style>
  <w:style w:type="paragraph" w:styleId="BalloonText">
    <w:name w:val="Balloon Text"/>
    <w:basedOn w:val="Normal"/>
    <w:link w:val="BalloonTextChar"/>
    <w:rsid w:val="000C0FE0"/>
    <w:rPr>
      <w:rFonts w:ascii="Tahoma" w:hAnsi="Tahoma" w:cs="Tahoma"/>
      <w:sz w:val="16"/>
      <w:szCs w:val="16"/>
    </w:rPr>
  </w:style>
  <w:style w:type="character" w:customStyle="1" w:styleId="BalloonTextChar">
    <w:name w:val="Balloon Text Char"/>
    <w:basedOn w:val="DefaultParagraphFont"/>
    <w:link w:val="BalloonText"/>
    <w:rsid w:val="000C0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6804">
      <w:bodyDiv w:val="1"/>
      <w:marLeft w:val="0"/>
      <w:marRight w:val="0"/>
      <w:marTop w:val="0"/>
      <w:marBottom w:val="0"/>
      <w:divBdr>
        <w:top w:val="none" w:sz="0" w:space="0" w:color="auto"/>
        <w:left w:val="none" w:sz="0" w:space="0" w:color="auto"/>
        <w:bottom w:val="none" w:sz="0" w:space="0" w:color="auto"/>
        <w:right w:val="none" w:sz="0" w:space="0" w:color="auto"/>
      </w:divBdr>
    </w:div>
    <w:div w:id="11811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gelamorale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orales@glendal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0F03-8B34-475A-9554-61B48CA4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English 101: College Level English</vt:lpstr>
    </vt:vector>
  </TitlesOfParts>
  <Company/>
  <LinksUpToDate>false</LinksUpToDate>
  <CharactersWithSpaces>6633</CharactersWithSpaces>
  <SharedDoc>false</SharedDoc>
  <HLinks>
    <vt:vector size="12" baseType="variant">
      <vt:variant>
        <vt:i4>5373967</vt:i4>
      </vt:variant>
      <vt:variant>
        <vt:i4>3</vt:i4>
      </vt:variant>
      <vt:variant>
        <vt:i4>0</vt:i4>
      </vt:variant>
      <vt:variant>
        <vt:i4>5</vt:i4>
      </vt:variant>
      <vt:variant>
        <vt:lpwstr>http://www.glendale.cc.ca.us/</vt:lpwstr>
      </vt:variant>
      <vt:variant>
        <vt:lpwstr/>
      </vt:variant>
      <vt:variant>
        <vt:i4>4063242</vt:i4>
      </vt:variant>
      <vt:variant>
        <vt:i4>0</vt:i4>
      </vt:variant>
      <vt:variant>
        <vt:i4>0</vt:i4>
      </vt:variant>
      <vt:variant>
        <vt:i4>5</vt:i4>
      </vt:variant>
      <vt:variant>
        <vt:lpwstr>mailto:amorales@glendale.edu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College Level English</dc:title>
  <dc:creator>Angela Morales</dc:creator>
  <cp:lastModifiedBy>Angela Morales</cp:lastModifiedBy>
  <cp:revision>3</cp:revision>
  <cp:lastPrinted>2019-02-12T18:03:00Z</cp:lastPrinted>
  <dcterms:created xsi:type="dcterms:W3CDTF">2019-02-12T18:23:00Z</dcterms:created>
  <dcterms:modified xsi:type="dcterms:W3CDTF">2019-02-13T22:11:00Z</dcterms:modified>
</cp:coreProperties>
</file>