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E069" w14:textId="06899ABB" w:rsidR="00A72E4D" w:rsidRPr="00BE4749" w:rsidRDefault="00A72E4D" w:rsidP="00BE4749">
      <w:pPr>
        <w:rPr>
          <w:b/>
          <w:sz w:val="32"/>
          <w:szCs w:val="32"/>
        </w:rPr>
      </w:pPr>
      <w:r w:rsidRPr="00BE4749">
        <w:rPr>
          <w:b/>
          <w:sz w:val="32"/>
          <w:szCs w:val="32"/>
        </w:rPr>
        <w:t>Resources for English 101 Research Paper:  Researching a Crime</w:t>
      </w:r>
    </w:p>
    <w:p w14:paraId="500387DC" w14:textId="77777777" w:rsidR="00EE7AE7" w:rsidRPr="00BE4749" w:rsidRDefault="00EE7AE7" w:rsidP="00EE7AE7">
      <w:pPr>
        <w:ind w:firstLine="720"/>
      </w:pPr>
      <w:r w:rsidRPr="00BE4749">
        <w:t>"</w:t>
      </w:r>
      <w:r w:rsidRPr="00BE4749">
        <w:rPr>
          <w:i/>
        </w:rPr>
        <w:t>The crimes of this guilty land will never be purged away but with blood</w:t>
      </w:r>
      <w:r w:rsidRPr="00BE4749">
        <w:t>."</w:t>
      </w:r>
    </w:p>
    <w:p w14:paraId="6801A5B6" w14:textId="43E3A816" w:rsidR="00EE7AE7" w:rsidRPr="00BE4749" w:rsidRDefault="00EE7AE7" w:rsidP="00BE4749">
      <w:pPr>
        <w:pStyle w:val="ListParagraph"/>
        <w:ind w:left="1440"/>
      </w:pPr>
      <w:r w:rsidRPr="00BE4749">
        <w:t>John Brown, 2 December 1859</w:t>
      </w:r>
    </w:p>
    <w:p w14:paraId="1BD3CE76" w14:textId="4B552CED" w:rsidR="00EE7AE7" w:rsidRPr="00EE7AE7" w:rsidRDefault="00EE7AE7" w:rsidP="00EE7AE7">
      <w:pPr>
        <w:rPr>
          <w:sz w:val="24"/>
          <w:szCs w:val="24"/>
        </w:rPr>
      </w:pPr>
      <w:r>
        <w:rPr>
          <w:sz w:val="24"/>
          <w:szCs w:val="24"/>
        </w:rPr>
        <w:t>As you choose your topic and begin searching for information, always search, first, for primary source information (government documents, reports, etc.) If you are searching via the internet as opposed to in a library, I recommend that you avoid websites with .com suffixes and begin with government websites (.gov), university websites (.</w:t>
      </w:r>
      <w:proofErr w:type="spellStart"/>
      <w:r>
        <w:rPr>
          <w:sz w:val="24"/>
          <w:szCs w:val="24"/>
        </w:rPr>
        <w:t>edu</w:t>
      </w:r>
      <w:proofErr w:type="spellEnd"/>
      <w:r>
        <w:rPr>
          <w:sz w:val="24"/>
          <w:szCs w:val="24"/>
        </w:rPr>
        <w:t xml:space="preserve">), and organization websites (.org). Keep in mind that many .org/organization websites are politically biased or have a clear agenda. Biased information is not necessarily inaccurate, but it may not show the full picture of a case, or the language may be emotionally slanted or even manipulative. Try to find information that is reliable, verifiable, and unbiased. Please avoid commercial websites like history.com and stick with academic sources. </w:t>
      </w:r>
      <w:r w:rsidR="001962D7">
        <w:rPr>
          <w:sz w:val="24"/>
          <w:szCs w:val="24"/>
        </w:rPr>
        <w:t xml:space="preserve">If you do use .com sites, they should be limited to major newspapers such as LA Times (latimes.com) and The New York Times (nytimes.com) and certain magazines that rely on scholarship and research (National Geographic; Smithsonian; Time; Life, etc.) </w:t>
      </w:r>
    </w:p>
    <w:p w14:paraId="41FB942D" w14:textId="3E66EB4D" w:rsidR="00A72E4D" w:rsidRDefault="00A72E4D">
      <w:pPr>
        <w:rPr>
          <w:b/>
          <w:u w:val="single"/>
        </w:rPr>
      </w:pPr>
      <w:r w:rsidRPr="00FD458F">
        <w:rPr>
          <w:b/>
          <w:u w:val="single"/>
        </w:rPr>
        <w:t>Government Websites</w:t>
      </w:r>
    </w:p>
    <w:p w14:paraId="0D5DCD4E" w14:textId="26775A92" w:rsidR="000464C6" w:rsidRPr="000464C6" w:rsidRDefault="000464C6">
      <w:pPr>
        <w:rPr>
          <w:u w:val="single"/>
        </w:rPr>
      </w:pPr>
      <w:r w:rsidRPr="000464C6">
        <w:t>Types of Crimes</w:t>
      </w:r>
      <w:r>
        <w:rPr>
          <w:u w:val="single"/>
        </w:rPr>
        <w:t xml:space="preserve">: </w:t>
      </w:r>
      <w:hyperlink r:id="rId5" w:history="1">
        <w:r w:rsidRPr="00A37BA9">
          <w:rPr>
            <w:rStyle w:val="Hyperlink"/>
          </w:rPr>
          <w:t>https://www.bjs.gov/index.cfm?ty=tdtp&amp;tid=3</w:t>
        </w:r>
      </w:hyperlink>
    </w:p>
    <w:p w14:paraId="0FA953EC" w14:textId="08B887B0" w:rsidR="00A72E4D" w:rsidRDefault="00A72E4D">
      <w:r>
        <w:t xml:space="preserve">FBI, Famous Cases: </w:t>
      </w:r>
      <w:hyperlink r:id="rId6" w:history="1">
        <w:r w:rsidRPr="00A37BA9">
          <w:rPr>
            <w:rStyle w:val="Hyperlink"/>
          </w:rPr>
          <w:t>https://www.fbi.gov/history/famous-cases</w:t>
        </w:r>
      </w:hyperlink>
    </w:p>
    <w:p w14:paraId="30FABF80" w14:textId="36CF638F" w:rsidR="00A72E4D" w:rsidRDefault="00A72E4D">
      <w:r>
        <w:t xml:space="preserve">Supreme Court Landmark Cases: </w:t>
      </w:r>
      <w:hyperlink r:id="rId7" w:history="1">
        <w:r w:rsidRPr="00A37BA9">
          <w:rPr>
            <w:rStyle w:val="Hyperlink"/>
          </w:rPr>
          <w:t>https://www.uscourts.gov/about-federal-courts/educational-resources/supreme-court-landmarks</w:t>
        </w:r>
      </w:hyperlink>
    </w:p>
    <w:p w14:paraId="4CD59E76" w14:textId="2438FECD" w:rsidR="00A72E4D" w:rsidRDefault="00A72E4D">
      <w:r>
        <w:t xml:space="preserve">Hate Crime Laws: </w:t>
      </w:r>
      <w:hyperlink r:id="rId8" w:history="1">
        <w:r w:rsidRPr="00A37BA9">
          <w:rPr>
            <w:rStyle w:val="Hyperlink"/>
          </w:rPr>
          <w:t>https://www.justice.gov/crt/hate-crime-laws</w:t>
        </w:r>
      </w:hyperlink>
    </w:p>
    <w:p w14:paraId="3993C3B5" w14:textId="05E2F502" w:rsidR="00EF3269" w:rsidRDefault="00EF3269">
      <w:r>
        <w:t xml:space="preserve">FBI Investigations of Cyber Crimes: </w:t>
      </w:r>
      <w:hyperlink r:id="rId9" w:history="1">
        <w:r w:rsidRPr="00A37BA9">
          <w:rPr>
            <w:rStyle w:val="Hyperlink"/>
          </w:rPr>
          <w:t>https://www.fbi.gov/investigate/cyber/major-cases</w:t>
        </w:r>
      </w:hyperlink>
    </w:p>
    <w:p w14:paraId="546667BB" w14:textId="4BDA6768" w:rsidR="00A72E4D" w:rsidRPr="00FD458F" w:rsidRDefault="00A72E4D">
      <w:pPr>
        <w:rPr>
          <w:b/>
          <w:u w:val="single"/>
        </w:rPr>
      </w:pPr>
      <w:r w:rsidRPr="00FD458F">
        <w:rPr>
          <w:b/>
          <w:u w:val="single"/>
        </w:rPr>
        <w:t xml:space="preserve">Crimes that led to </w:t>
      </w:r>
      <w:r w:rsidR="00FD458F" w:rsidRPr="00FD458F">
        <w:rPr>
          <w:b/>
          <w:u w:val="single"/>
        </w:rPr>
        <w:t xml:space="preserve">improved safety laws </w:t>
      </w:r>
    </w:p>
    <w:p w14:paraId="2CF08BBD" w14:textId="7978725B" w:rsidR="00FD458F" w:rsidRDefault="00FD458F">
      <w:r>
        <w:t xml:space="preserve">Jeanne </w:t>
      </w:r>
      <w:proofErr w:type="spellStart"/>
      <w:r>
        <w:t>Clery</w:t>
      </w:r>
      <w:proofErr w:type="spellEnd"/>
      <w:r>
        <w:t xml:space="preserve"> Murder/ The </w:t>
      </w:r>
      <w:proofErr w:type="spellStart"/>
      <w:r>
        <w:t>Clery</w:t>
      </w:r>
      <w:proofErr w:type="spellEnd"/>
      <w:r>
        <w:t xml:space="preserve"> Act: </w:t>
      </w:r>
      <w:hyperlink r:id="rId10" w:history="1">
        <w:r w:rsidRPr="00A37BA9">
          <w:rPr>
            <w:rStyle w:val="Hyperlink"/>
          </w:rPr>
          <w:t>https://clerycenter.org/about-page/</w:t>
        </w:r>
      </w:hyperlink>
    </w:p>
    <w:p w14:paraId="03F2F3C6" w14:textId="270FA87D" w:rsidR="00FD458F" w:rsidRDefault="00FD458F">
      <w:r>
        <w:t xml:space="preserve">The Triangle Shirtwaist Fire/ Building Codes </w:t>
      </w:r>
      <w:hyperlink r:id="rId11" w:history="1">
        <w:r w:rsidRPr="00A37BA9">
          <w:rPr>
            <w:rStyle w:val="Hyperlink"/>
          </w:rPr>
          <w:t>https://www.dol.gov/shirtwaist/introduction.htm</w:t>
        </w:r>
      </w:hyperlink>
    </w:p>
    <w:p w14:paraId="0E7B8432" w14:textId="5580F484" w:rsidR="00BE4749" w:rsidRPr="00BE4749" w:rsidRDefault="00BE4749">
      <w:pPr>
        <w:rPr>
          <w:b/>
          <w:u w:val="single"/>
        </w:rPr>
      </w:pPr>
      <w:r w:rsidRPr="00BE4749">
        <w:rPr>
          <w:b/>
          <w:u w:val="single"/>
        </w:rPr>
        <w:t>Crimes challenging unjust laws</w:t>
      </w:r>
    </w:p>
    <w:p w14:paraId="08A96C6A" w14:textId="6335ED93" w:rsidR="00BE4749" w:rsidRDefault="00BE4749">
      <w:r>
        <w:t xml:space="preserve">John Brown’s Raid on Harper’s Ferry:  </w:t>
      </w:r>
      <w:hyperlink r:id="rId12" w:history="1">
        <w:r w:rsidRPr="00A37BA9">
          <w:rPr>
            <w:rStyle w:val="Hyperlink"/>
          </w:rPr>
          <w:t>http://www.lva.virginia.gov/exhibits/DeathLiberty/johnbrown/index.htm</w:t>
        </w:r>
      </w:hyperlink>
    </w:p>
    <w:p w14:paraId="3322EFB6" w14:textId="39F2EF6D" w:rsidR="00A72E4D" w:rsidRDefault="00F22A2E">
      <w:r>
        <w:t xml:space="preserve">The arrest of Rosa Parks: </w:t>
      </w:r>
      <w:hyperlink r:id="rId13" w:history="1">
        <w:r w:rsidRPr="00A37BA9">
          <w:rPr>
            <w:rStyle w:val="Hyperlink"/>
          </w:rPr>
          <w:t>https://www.archives.gov/education/lessons/rosa-parks</w:t>
        </w:r>
      </w:hyperlink>
    </w:p>
    <w:p w14:paraId="37D7F493" w14:textId="2280EFEF" w:rsidR="00F22A2E" w:rsidRPr="000464C6" w:rsidRDefault="00F22A2E">
      <w:pPr>
        <w:rPr>
          <w:b/>
          <w:u w:val="single"/>
        </w:rPr>
      </w:pPr>
      <w:r w:rsidRPr="000464C6">
        <w:rPr>
          <w:b/>
          <w:u w:val="single"/>
        </w:rPr>
        <w:t>Sports/Performance Crimes</w:t>
      </w:r>
    </w:p>
    <w:p w14:paraId="084051A2" w14:textId="038F365C" w:rsidR="001962D7" w:rsidRDefault="00F22A2E">
      <w:r>
        <w:t>Tonya Hardin</w:t>
      </w:r>
      <w:r w:rsidR="00EF3269">
        <w:t>g’s involvement with Nancy Kerrigan’s attack (figure skaters)</w:t>
      </w:r>
      <w:r w:rsidR="001962D7">
        <w:t>:</w:t>
      </w:r>
      <w:r w:rsidR="001962D7" w:rsidRPr="001962D7">
        <w:t xml:space="preserve"> </w:t>
      </w:r>
      <w:hyperlink r:id="rId14" w:history="1">
        <w:r w:rsidR="001962D7" w:rsidRPr="00A37BA9">
          <w:rPr>
            <w:rStyle w:val="Hyperlink"/>
          </w:rPr>
          <w:t>https://www.nytimes.com/2017/06/12/theater/tonya-harding-nancy-kerrigan-figure-skating.html</w:t>
        </w:r>
      </w:hyperlink>
    </w:p>
    <w:p w14:paraId="47145486" w14:textId="77777777" w:rsidR="001962D7" w:rsidRDefault="001962D7"/>
    <w:p w14:paraId="440DF5D2" w14:textId="53C9B44F" w:rsidR="00EF3269" w:rsidRDefault="00EF3269">
      <w:r>
        <w:lastRenderedPageBreak/>
        <w:t>Lance Armstrong doping scandal</w:t>
      </w:r>
      <w:r w:rsidR="001962D7">
        <w:t xml:space="preserve">/fraud case: </w:t>
      </w:r>
      <w:hyperlink r:id="rId15" w:history="1">
        <w:r w:rsidR="001962D7" w:rsidRPr="00A37BA9">
          <w:rPr>
            <w:rStyle w:val="Hyperlink"/>
          </w:rPr>
          <w:t>https://www.washingtonpost.com/local/public-safety/lance-armstrong-settles-100-million-us-government-doping-fraud-case-for-5-million/2018/04/19/effa18fe-4263-11e8-ad8f-27a8c409298b_story.html?noredirect=on&amp;utm_term=.9fd75f81b543</w:t>
        </w:r>
      </w:hyperlink>
    </w:p>
    <w:p w14:paraId="657C3E21" w14:textId="77777777" w:rsidR="001962D7" w:rsidRDefault="001962D7"/>
    <w:p w14:paraId="5AD1CC3F" w14:textId="1DA95DE9" w:rsidR="00EF3269" w:rsidRDefault="00EF3269">
      <w:r>
        <w:t xml:space="preserve">Baseball steroids </w:t>
      </w:r>
      <w:r w:rsidR="000464C6">
        <w:t xml:space="preserve">scandal : </w:t>
      </w:r>
      <w:hyperlink r:id="rId16" w:history="1">
        <w:r w:rsidR="000464C6" w:rsidRPr="00A37BA9">
          <w:rPr>
            <w:rStyle w:val="Hyperlink"/>
          </w:rPr>
          <w:t>https://www.nytimes.com/2006/03/23/books/barry-bonds-and-baseballs-steroids-scandal.html</w:t>
        </w:r>
      </w:hyperlink>
      <w:r w:rsidR="000464C6">
        <w:t xml:space="preserve">; </w:t>
      </w:r>
      <w:hyperlink r:id="rId17" w:history="1">
        <w:r w:rsidR="000464C6" w:rsidRPr="00A37BA9">
          <w:rPr>
            <w:rStyle w:val="Hyperlink"/>
          </w:rPr>
          <w:t>https://www.denverpost.com/2007/12/13/a-timeline-of-steroids-in-baseball/</w:t>
        </w:r>
      </w:hyperlink>
    </w:p>
    <w:p w14:paraId="05847702" w14:textId="45D64684" w:rsidR="001962D7" w:rsidRDefault="001962D7"/>
    <w:p w14:paraId="485C1809" w14:textId="650A2EC4" w:rsidR="001962D7" w:rsidRPr="00066546" w:rsidRDefault="001962D7">
      <w:pPr>
        <w:rPr>
          <w:b/>
          <w:u w:val="single"/>
        </w:rPr>
      </w:pPr>
      <w:r w:rsidRPr="00066546">
        <w:rPr>
          <w:b/>
          <w:u w:val="single"/>
        </w:rPr>
        <w:t xml:space="preserve">Writing and Research </w:t>
      </w:r>
    </w:p>
    <w:p w14:paraId="74EC754C" w14:textId="33954DBE" w:rsidR="00F22A2E" w:rsidRDefault="001962D7">
      <w:r>
        <w:t xml:space="preserve">Writing a Research Paper, OWL online writing lab: </w:t>
      </w:r>
      <w:hyperlink r:id="rId18" w:history="1">
        <w:r w:rsidRPr="00A37BA9">
          <w:rPr>
            <w:rStyle w:val="Hyperlink"/>
          </w:rPr>
          <w:t>https://owl.purdue.edu/owl/general_writing/common_writing_assignments/research_papers/index.html</w:t>
        </w:r>
      </w:hyperlink>
    </w:p>
    <w:p w14:paraId="1A2BF536" w14:textId="29AF0B61" w:rsidR="001962D7" w:rsidRDefault="001962D7">
      <w:r>
        <w:t xml:space="preserve">MLA 8 Formatting Overview and Links: </w:t>
      </w:r>
      <w:hyperlink r:id="rId19" w:history="1">
        <w:r w:rsidR="00066546" w:rsidRPr="00A37BA9">
          <w:rPr>
            <w:rStyle w:val="Hyperlink"/>
          </w:rPr>
          <w:t>http://campusguides.glendale.edu/cite/MLA</w:t>
        </w:r>
      </w:hyperlink>
    </w:p>
    <w:p w14:paraId="77FFDD69" w14:textId="0D283CE2" w:rsidR="00066546" w:rsidRDefault="00066546">
      <w:r>
        <w:t xml:space="preserve">Sample MLA research paper: </w:t>
      </w:r>
      <w:hyperlink r:id="rId20" w:history="1">
        <w:r w:rsidRPr="00A37BA9">
          <w:rPr>
            <w:rStyle w:val="Hyperlink"/>
          </w:rPr>
          <w:t>https://style.mla.org/files/2017/03/Brandons_Paper_FINAL.pdf</w:t>
        </w:r>
      </w:hyperlink>
    </w:p>
    <w:p w14:paraId="772A1972" w14:textId="233FB3E1" w:rsidR="00066546" w:rsidRDefault="00066546">
      <w:r>
        <w:t xml:space="preserve">Primary vs. Secondary Sources: </w:t>
      </w:r>
      <w:hyperlink r:id="rId21" w:history="1">
        <w:r w:rsidRPr="00A37BA9">
          <w:rPr>
            <w:rStyle w:val="Hyperlink"/>
          </w:rPr>
          <w:t>http://campusguides.glendale.edu/c.php?g=514549&amp;p=3516755</w:t>
        </w:r>
      </w:hyperlink>
    </w:p>
    <w:p w14:paraId="79E846F4" w14:textId="63583B02" w:rsidR="00066546" w:rsidRDefault="00066546">
      <w:r>
        <w:t>The Information Cycle (video</w:t>
      </w:r>
      <w:proofErr w:type="gramStart"/>
      <w:r>
        <w:t>) :</w:t>
      </w:r>
      <w:proofErr w:type="gramEnd"/>
      <w:r>
        <w:t xml:space="preserve"> </w:t>
      </w:r>
      <w:hyperlink r:id="rId22" w:history="1">
        <w:r w:rsidRPr="00A37BA9">
          <w:rPr>
            <w:rStyle w:val="Hyperlink"/>
          </w:rPr>
          <w:t>https://www.youtube.com/watch?v=drej6K44avI</w:t>
        </w:r>
      </w:hyperlink>
    </w:p>
    <w:p w14:paraId="4ADCB192" w14:textId="4846876D" w:rsidR="0045137D" w:rsidRDefault="0045137D">
      <w:r>
        <w:t xml:space="preserve">Evaluating online sources: </w:t>
      </w:r>
      <w:hyperlink r:id="rId23" w:history="1">
        <w:r w:rsidRPr="00A37BA9">
          <w:rPr>
            <w:rStyle w:val="Hyperlink"/>
          </w:rPr>
          <w:t>https://library.columbia.edu/locations/undergraduate/evaluating_web.html</w:t>
        </w:r>
      </w:hyperlink>
    </w:p>
    <w:p w14:paraId="4B987CE6" w14:textId="77777777" w:rsidR="0045137D" w:rsidRDefault="0045137D">
      <w:bookmarkStart w:id="0" w:name="_GoBack"/>
      <w:bookmarkEnd w:id="0"/>
    </w:p>
    <w:p w14:paraId="608C36BD" w14:textId="77777777" w:rsidR="00066546" w:rsidRPr="00A72E4D" w:rsidRDefault="00066546"/>
    <w:sectPr w:rsidR="00066546" w:rsidRPr="00A7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F6F10"/>
    <w:multiLevelType w:val="hybridMultilevel"/>
    <w:tmpl w:val="58A2D896"/>
    <w:lvl w:ilvl="0" w:tplc="57F60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4D"/>
    <w:rsid w:val="000464C6"/>
    <w:rsid w:val="00066546"/>
    <w:rsid w:val="001962D7"/>
    <w:rsid w:val="0045137D"/>
    <w:rsid w:val="00A72E4D"/>
    <w:rsid w:val="00BE4749"/>
    <w:rsid w:val="00EE7AE7"/>
    <w:rsid w:val="00EF3269"/>
    <w:rsid w:val="00F22A2E"/>
    <w:rsid w:val="00FD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128A"/>
  <w15:chartTrackingRefBased/>
  <w15:docId w15:val="{5C077239-9BDE-4A2C-93D4-27F65B8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4D"/>
    <w:rPr>
      <w:color w:val="0563C1" w:themeColor="hyperlink"/>
      <w:u w:val="single"/>
    </w:rPr>
  </w:style>
  <w:style w:type="character" w:styleId="UnresolvedMention">
    <w:name w:val="Unresolved Mention"/>
    <w:basedOn w:val="DefaultParagraphFont"/>
    <w:uiPriority w:val="99"/>
    <w:semiHidden/>
    <w:unhideWhenUsed/>
    <w:rsid w:val="00A72E4D"/>
    <w:rPr>
      <w:color w:val="605E5C"/>
      <w:shd w:val="clear" w:color="auto" w:fill="E1DFDD"/>
    </w:rPr>
  </w:style>
  <w:style w:type="paragraph" w:styleId="ListParagraph">
    <w:name w:val="List Paragraph"/>
    <w:basedOn w:val="Normal"/>
    <w:uiPriority w:val="34"/>
    <w:qFormat/>
    <w:rsid w:val="00BE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hate-crime-laws" TargetMode="External"/><Relationship Id="rId13" Type="http://schemas.openxmlformats.org/officeDocument/2006/relationships/hyperlink" Target="https://www.archives.gov/education/lessons/rosa-parks" TargetMode="External"/><Relationship Id="rId18" Type="http://schemas.openxmlformats.org/officeDocument/2006/relationships/hyperlink" Target="https://owl.purdue.edu/owl/general_writing/common_writing_assignments/research_papers/index.html" TargetMode="External"/><Relationship Id="rId3" Type="http://schemas.openxmlformats.org/officeDocument/2006/relationships/settings" Target="settings.xml"/><Relationship Id="rId21" Type="http://schemas.openxmlformats.org/officeDocument/2006/relationships/hyperlink" Target="http://campusguides.glendale.edu/c.php?g=514549&amp;p=3516755" TargetMode="External"/><Relationship Id="rId7" Type="http://schemas.openxmlformats.org/officeDocument/2006/relationships/hyperlink" Target="https://www.uscourts.gov/about-federal-courts/educational-resources/supreme-court-landmarks" TargetMode="External"/><Relationship Id="rId12" Type="http://schemas.openxmlformats.org/officeDocument/2006/relationships/hyperlink" Target="http://www.lva.virginia.gov/exhibits/DeathLiberty/johnbrown/index.htm" TargetMode="External"/><Relationship Id="rId17" Type="http://schemas.openxmlformats.org/officeDocument/2006/relationships/hyperlink" Target="https://www.denverpost.com/2007/12/13/a-timeline-of-steroids-in-baseba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06/03/23/books/barry-bonds-and-baseballs-steroids-scandal.html" TargetMode="External"/><Relationship Id="rId20" Type="http://schemas.openxmlformats.org/officeDocument/2006/relationships/hyperlink" Target="https://style.mla.org/files/2017/03/Brandons_Paper_FINAL.pdf" TargetMode="External"/><Relationship Id="rId1" Type="http://schemas.openxmlformats.org/officeDocument/2006/relationships/numbering" Target="numbering.xml"/><Relationship Id="rId6" Type="http://schemas.openxmlformats.org/officeDocument/2006/relationships/hyperlink" Target="https://www.fbi.gov/history/famous-cases" TargetMode="External"/><Relationship Id="rId11" Type="http://schemas.openxmlformats.org/officeDocument/2006/relationships/hyperlink" Target="https://www.dol.gov/shirtwaist/introduction.htm" TargetMode="External"/><Relationship Id="rId24" Type="http://schemas.openxmlformats.org/officeDocument/2006/relationships/fontTable" Target="fontTable.xml"/><Relationship Id="rId5" Type="http://schemas.openxmlformats.org/officeDocument/2006/relationships/hyperlink" Target="https://www.bjs.gov/index.cfm?ty=tdtp&amp;tid=3" TargetMode="External"/><Relationship Id="rId15" Type="http://schemas.openxmlformats.org/officeDocument/2006/relationships/hyperlink" Target="https://www.washingtonpost.com/local/public-safety/lance-armstrong-settles-100-million-us-government-doping-fraud-case-for-5-million/2018/04/19/effa18fe-4263-11e8-ad8f-27a8c409298b_story.html?noredirect=on&amp;utm_term=.9fd75f81b543" TargetMode="External"/><Relationship Id="rId23" Type="http://schemas.openxmlformats.org/officeDocument/2006/relationships/hyperlink" Target="https://library.columbia.edu/locations/undergraduate/evaluating_web.html" TargetMode="External"/><Relationship Id="rId10" Type="http://schemas.openxmlformats.org/officeDocument/2006/relationships/hyperlink" Target="https://clerycenter.org/about-page/" TargetMode="External"/><Relationship Id="rId19" Type="http://schemas.openxmlformats.org/officeDocument/2006/relationships/hyperlink" Target="http://campusguides.glendale.edu/cite/MLA" TargetMode="External"/><Relationship Id="rId4" Type="http://schemas.openxmlformats.org/officeDocument/2006/relationships/webSettings" Target="webSettings.xml"/><Relationship Id="rId9" Type="http://schemas.openxmlformats.org/officeDocument/2006/relationships/hyperlink" Target="https://www.fbi.gov/investigate/cyber/major-cases" TargetMode="External"/><Relationship Id="rId14" Type="http://schemas.openxmlformats.org/officeDocument/2006/relationships/hyperlink" Target="https://www.nytimes.com/2017/06/12/theater/tonya-harding-nancy-kerrigan-figure-skating.html" TargetMode="External"/><Relationship Id="rId22" Type="http://schemas.openxmlformats.org/officeDocument/2006/relationships/hyperlink" Target="https://www.youtube.com/watch?v=drej6K44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1</cp:revision>
  <dcterms:created xsi:type="dcterms:W3CDTF">2019-04-12T20:04:00Z</dcterms:created>
  <dcterms:modified xsi:type="dcterms:W3CDTF">2019-04-12T22:05:00Z</dcterms:modified>
</cp:coreProperties>
</file>